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Kryteria oceniania ucznia klasy pierwszej</w:t>
      </w:r>
    </w:p>
    <w:p>
      <w:pPr>
        <w:pStyle w:val="Normal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(Podstawa Programowa 2017)</w:t>
      </w:r>
    </w:p>
    <w:p>
      <w:pPr>
        <w:pStyle w:val="Normal"/>
        <w:jc w:val="center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</w:r>
    </w:p>
    <w:p>
      <w:pPr>
        <w:pStyle w:val="Normal"/>
        <w:jc w:val="center"/>
        <w:rPr>
          <w:rFonts w:ascii="Times New Roman" w:hAnsi="Times New Roman"/>
          <w:b/>
          <w:b/>
          <w:color w:val="00B050"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POLONISTYCZNA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tbl>
      <w:tblPr>
        <w:tblW w:w="12996" w:type="dxa"/>
        <w:jc w:val="left"/>
        <w:tblInd w:w="7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84"/>
        <w:gridCol w:w="2128"/>
        <w:gridCol w:w="2127"/>
        <w:gridCol w:w="2129"/>
        <w:gridCol w:w="2127"/>
        <w:gridCol w:w="2300"/>
      </w:tblGrid>
      <w:tr>
        <w:trPr>
          <w:trHeight w:val="1140" w:hRule="atLeast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6 punktów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5 punktów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4 punkty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3 punkty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2 punkty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1 punkt</w:t>
            </w:r>
          </w:p>
        </w:tc>
      </w:tr>
      <w:tr>
        <w:trPr>
          <w:trHeight w:val="312" w:hRule="atLeast"/>
        </w:trPr>
        <w:tc>
          <w:tcPr>
            <w:tcW w:w="12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Osiągnięcia w zakresie słuchania</w:t>
            </w:r>
          </w:p>
        </w:tc>
      </w:tr>
      <w:tr>
        <w:trPr>
          <w:trHeight w:val="311" w:hRule="atLeast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- 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tzn.: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- Słucha z uwagą czytane teksty, wypowiedzi innych osób, obdarza uwagą dzieci i dorosłych podczas uroczystości, przedstawień i innych zdarzeń kulturalnych. - Tworzy spójną, kilkuzdaniową wypowiedź; używając bogatego słownictwa, dostrzega i tworzy związki przyczynowo-skutkowe.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- Chętnie i z ekspresją recytuje wiersze.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Słucha z uwagą czytane teksty, wypowiedzi innych osób, uroczystości, obdarza uwagą dzieci i dorosłych podczas przedstawień i innych zdarzeń kulturalnych.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spójną, kilkuzdaniową wypowiedź; używając bogatego słownictwa, dostrzega i tworzy związki przyczynowo-skutkowe.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i z ekspresją recytuje wiersze.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słucha z uwagą czytane teksty, wypowiedzi innych osób, najczęściej obdarza uwagą dzieci i dorosłych podczas uroczystości, przedstawień i innych zdarzeń kulturalnych.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Wypowiada się w formie logicznych zdań, dostrzega związki przyczynowo-skutkowe.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i recytuje wiersze.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słuchać z uwagą czytane teksty, wypowiedzi innych osób i obdarzać uwagą dzieci i dorosłych podczas uroczystości, przedstawień i innych zdarzeń kulturalnych.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Wypowiada się najczęściej w formie odpowiedzi na pytania.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recytuje wiersze.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problemy ze słuchaniem czytanych tekstów i wypowiedzi innych osób, z obdarzaniem uwagą dzieci i dorosłych podczas uroczystości, przedstawień i innych zdarzeń kulturalnych.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Konstruuje wypowiedzi z pomocą nauczyciela.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recytuje wiersze.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słuchać z uwagą czytanych przez innych tekstów.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wypowiedzieć się w formie zdania na podany temat.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uczy się zadawanych tekstów na pamięć. </w:t>
            </w:r>
          </w:p>
        </w:tc>
      </w:tr>
      <w:tr>
        <w:trPr/>
        <w:tc>
          <w:tcPr>
            <w:tcW w:w="12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4"/>
                <w:szCs w:val="4"/>
              </w:rPr>
            </w:pPr>
            <w:r>
              <w:rPr>
                <w:rFonts w:ascii="Times New Roman" w:hAnsi="Times New Roman"/>
                <w:b/>
                <w:sz w:val="4"/>
                <w:szCs w:val="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Osiągnięcia w zakresie czytania</w:t>
            </w:r>
          </w:p>
        </w:tc>
      </w:tr>
      <w:tr>
        <w:trPr/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Czyta płynnie głośno i cicho wszystkie teksty pisane samodzielnie i drukowane, ze zrozumieniem.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wyodrębnia postacie i zdarzenia w utworach literackich, wyszukuje w tekstach wskazane fragmenty.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czyta samodzielnie wybrane książki.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Czyta płynnie głośno i cicho wszystkie teksty pisane samodzielnie i drukowane, ze zrozumieniem.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wyodrębnia postacie i zdarzenia w utworach literackich, wyszukuje w tekstach wskazane fragmenty.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Czyta samodzielnie wybrane książki.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Czyta poprawnie głośno i cicho omawiane teksty pisane samodzielnie i drukowane, ze zrozumieniem.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samodzielnie wyodrębnia postacie i zdarzenia w utworach literackich, wyszukuje w tekstach wskazane fragmenty.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czytać samodzielnie wybrane książki.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Czyta poprawnie głośno tylko przygotowane, krótkie teksty pisane samodzielnie i drukowane; zwykle ze zrozumieniem.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wyodrębnia postacie i zdarzenia w utworach literackich, wyszukuje w tekstach wskazane fragmenty.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Zachęcany czyta samodzielnie wybrane książki.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Czyta poprawnie wyrazy i krótkie zdania pisane samodzielnie i drukowane, nie zawsze rozumie czytany tekst.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wyodrębnia postacie i zdarzenia w utworach literackich, wyszukuje w tekstach wskazane fragmenty.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problem z samodzielnym czytaniem wybranych książek.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czytać tekstów w zakresie poznanych liter. </w:t>
            </w:r>
          </w:p>
        </w:tc>
      </w:tr>
      <w:tr>
        <w:trPr/>
        <w:tc>
          <w:tcPr>
            <w:tcW w:w="12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4"/>
                <w:szCs w:val="4"/>
              </w:rPr>
            </w:pPr>
            <w:r>
              <w:rPr>
                <w:rFonts w:ascii="Times New Roman" w:hAnsi="Times New Roman"/>
                <w:b/>
                <w:sz w:val="4"/>
                <w:szCs w:val="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Osiągnięcia w zakresie pisania</w:t>
            </w:r>
          </w:p>
        </w:tc>
      </w:tr>
      <w:tr>
        <w:trPr/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poprawnie pisze i łączy litery, dobrze rozmieszcza je w liniaturze.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Zawsze bezbłędnie pisze z pamięci i przepisuje teksty, samodzielnie układa i pisze zdania.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pisze i łączy litery, dobrze rozmieszcza je w liniaturze.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pisze z pamięci i przepisuje teksty, samodzielnie układa i pisze zdania.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pisze i łączy litery i rozmieszcza je w liniaturze.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Popełnia nieliczne błędy w pisaniu z pamięci i przepisywaniu tekstów, układa i pisze zdania.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Odtwarza poprawnie kształty większości liter, nie zawsze poprawnie rozmieszcza tekst w liniaturze.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Popełnia błędy w pisaniu z pamięci i przepisywaniu tekstów, układa i pisze proste zdania.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 xml:space="preserve">Ma trudności z odtwarzaniem prawidłowego kształtu liter i poprawnym rozmieszczaniem tekstu w liniaturze.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Popełnia liczne błędy w pisaniu z pamięci. Przepisuje poprawnie tylko pod kierunkiem i z pomocą nauczyciela.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odtwarza kształtu poznanych liter i niewłaściwie rozmieszcza tekst w liniaturze.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potrafi pisać z pamięci.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przepisuje wskazanych tekstów w liniaturze. </w:t>
            </w:r>
          </w:p>
        </w:tc>
      </w:tr>
      <w:tr>
        <w:trPr/>
        <w:tc>
          <w:tcPr>
            <w:tcW w:w="12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4"/>
                <w:szCs w:val="4"/>
              </w:rPr>
            </w:pPr>
            <w:r>
              <w:rPr>
                <w:rFonts w:ascii="Times New Roman" w:hAnsi="Times New Roman"/>
                <w:b/>
                <w:sz w:val="4"/>
                <w:szCs w:val="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Osiągnięcia w zakresie kształcenia językowego</w:t>
            </w:r>
          </w:p>
        </w:tc>
      </w:tr>
      <w:tr>
        <w:trPr/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Zawsze samodzielnie wyróżnia w wypowiedziach zdania, w zdaniach wyrazy, w wyrazach samogłoski i spółgłoski.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bezbłędnie rozpoznaje zdania oznajmujące, pytające i rozkazujące w wypowiedziach ustnych i pisemnych.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wyróżnia w wypowiedziach zdania, w zdaniach wyrazy, w wyrazach samogłoski i spółgłoski.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rozpoznaje zdania oznajmujące, pytające i rozkazujące w wypowiedziach ustnych i pisemnych.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samodzielnie wyróżnia w wypowiedziach zdania, w zdaniach wyrazy, w wyrazach samogłoski i spółgłoski.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rozpoznaje zdania oznajmujące, pytające i rozkazujące w wypowiedziach ustnych i pisemnych.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wyróżnia w wypowiedziach zdania, w zdaniach wyrazy, w wyrazach samogłoski i spółgłoski.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 niewielką pomocą rozpoznaje zdania oznajmujące, pytające i rozkazujące w wypowiedziach ustnych i pisemnych.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wyróżnia w wypowiedziach zdania, w zdaniach wyrazy, w wyrazach samogłoski i spółgłoski.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odróżnia w wypowiedziach zdań, wyrazów, sylab i głosek. 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color w:val="00B050"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MATEMATYCZNA</w:t>
      </w:r>
    </w:p>
    <w:tbl>
      <w:tblPr>
        <w:tblW w:w="138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2"/>
        <w:gridCol w:w="2304"/>
        <w:gridCol w:w="2303"/>
        <w:gridCol w:w="2302"/>
        <w:gridCol w:w="2303"/>
      </w:tblGrid>
      <w:tr>
        <w:trPr>
          <w:trHeight w:val="675" w:hRule="atLeast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6   punktów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5 punktów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4 punkty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3 punkty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2 punkty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1 punkt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4"/>
                <w:szCs w:val="4"/>
              </w:rPr>
            </w:pPr>
            <w:r>
              <w:rPr>
                <w:rFonts w:ascii="Times New Roman" w:hAnsi="Times New Roman"/>
                <w:b/>
                <w:sz w:val="4"/>
                <w:szCs w:val="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Osiągnięcia w zakresie rozumienia stosunków przestrzennych i cech wielkościowych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 xml:space="preserve">- Sprawnie posługuje się pojęciami </w:t>
            </w:r>
            <w:r>
              <w:rPr>
                <w:rFonts w:ascii="Times New Roman" w:hAnsi="Times New Roman"/>
                <w:i/>
              </w:rPr>
              <w:t>pion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poziom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skos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posługuje się pojęciami </w:t>
            </w:r>
            <w:r>
              <w:rPr>
                <w:rFonts w:ascii="Times New Roman" w:hAnsi="Times New Roman"/>
                <w:i/>
              </w:rPr>
              <w:t>pion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poziom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skos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określa i prezentuje wzajemne położenie przedmiotów na płaszczyźnie i w przestrzeni.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określa położenie przedmiotu na prawo/na lewo od osoby widzianej z przodu.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porównuje przedmioty pod względem wyróżnionej cechy.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Dość sprawnie posługuje się pojęciami </w:t>
            </w:r>
            <w:r>
              <w:rPr>
                <w:rFonts w:ascii="Times New Roman" w:hAnsi="Times New Roman"/>
                <w:i/>
              </w:rPr>
              <w:t>pion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poziom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skos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Z niewielką pomocą określa i prezentuje wzajemne położenie przedmiotów na płaszczyźnie i w przestrzeni.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określa położenie przedmiotu na prawo/ na lewo od osoby widzianej z przodu.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czasem problemy z porównaniem przedmiotów pod względem wyróżnionej cechy.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 xml:space="preserve">- Czasem niewłaściwie posługuje się pojęciami </w:t>
            </w:r>
            <w:r>
              <w:rPr>
                <w:rFonts w:ascii="Times New Roman" w:hAnsi="Times New Roman"/>
                <w:i/>
              </w:rPr>
              <w:t>pion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poziom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skos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Potrzebuje dużej pomocy, określając wzajemne położenie przedmiotów na płaszczyźnie i w przestrzeni.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określa położenie przedmiotu na prawo/ na lewo od osoby widzianej z przodu.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problemy z porównaniem przedmiotów pod względem wyróżnionej cechy.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problem z użyciem pojęć </w:t>
            </w:r>
            <w:r>
              <w:rPr>
                <w:rFonts w:ascii="Times New Roman" w:hAnsi="Times New Roman"/>
                <w:i/>
              </w:rPr>
              <w:t>pion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poziom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skos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określa położenia przedmiotów względem siebie.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wskazać strony lewej lub prawej u siebie lub osoby stojącej naprzeciwko.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11" w:hRule="atLeast"/>
        </w:trPr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4"/>
                <w:szCs w:val="4"/>
              </w:rPr>
            </w:pPr>
            <w:r>
              <w:rPr>
                <w:rFonts w:ascii="Times New Roman" w:hAnsi="Times New Roman"/>
                <w:b/>
                <w:sz w:val="4"/>
                <w:szCs w:val="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Osiągnięcia w zakresie rozumienia liczb i ich własności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Bezbłędnie wyjaśnia znaczenie cyfr w zapisie liczby; wskazuje jedności, dziesiątki, określa kolejność, posługując się liczbą porządkową.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Bezbłędnie porównuje liczby; porządkuje liczby od najmniejszej do największej i odwrotnie; poprawnie stosuje znaki &lt;, =, &gt;.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Bezbłędnie wyjaśnia znaczenie cyfr w zapisie liczby; wskazuje jedności, dziesiątki, określa kolejność, posługując się liczbą porządkową.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Bezbłędnie porównuje liczby; porządkuje liczby od najmniejszej do największej i odwrotnie; poprawnie stosuje znaki &lt;, =, &gt;. 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liczy w przód i wstecz od podanej liczby po 1 w poznanym zakresie.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odczytuje i zapisuje za pomocą cyfr liczby w poznanym zakresie.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Najczęściej poprawnie wyjaśnia znaczenie cyfr w zapisie liczby; wskazuje jedności, dziesiątki, określa kolejność, posługując się liczbą porządkową.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widowControl w:val="false"/>
              <w:rPr/>
            </w:pPr>
            <w:r>
              <w:rPr>
                <w:sz w:val="22"/>
                <w:szCs w:val="22"/>
              </w:rPr>
              <w:t>- Najczęściej poprawnie porównuje liczby; porządkuje liczby od najmniejszej do największej i odwrotnie; najczęściej poprawnie stosuje znaki &lt;, =, &gt;.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Liczy w przód i wstecz od podanej liczby po 1 w poznanym zakresie, czasem popełnia błędy.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Odczytuje i zapisuje za pomocą cyfr liczby w poznanym zakresie, czasem popełnia błędy.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 znaczenie cyfr w zapisie liczby; wskazuje jedności, dziesiątki, określa kolejność, posługując się liczbą porządkową, ale czasem popełnia błędy.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Porównuje liczby; porządkuje liczby od najmniejszej do największej i odwrotnie, czasem popełnia błędy; czasem ma problem ze stosowaniem znaków &lt;, =, &gt;.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Liczy w przód i wstecz od podanej liczby po 1 w poznanym zakresie, popełnia liczne błędy.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Odczytuje i zapisuje za pomocą cyfr liczby w poznanym zakresie, popełnia liczne błędy.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 znaczenie cyfr w zapisie liczby; wskazuje jedności, dziesiątki, określa kolejność, posługując się liczbą porządkową, ale często popełnia błędy.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Porównuje liczby; porządkuje liczby od najmniejszej do największej i odwrotnie, często popełnia błędy; ma trudności ze stosowaniem znaków &lt;, =, &gt;.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poprawnie liczyć w poznanym zakresie liczbowym.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porównać wskazanych liczb w poznanym zakresie liczbowym. 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posługiwania się liczbami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/>
            </w:pPr>
            <w:r>
              <w:rPr>
                <w:sz w:val="22"/>
                <w:szCs w:val="22"/>
              </w:rPr>
              <w:t xml:space="preserve">- Bezbłędnie dodaje do podanej liczby w pamięci i od podanej liczby odejmuje w pamięci: liczbę jednocyfrową, liczbę 10 w poznanym zakresie liczbowym.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Bezbłędnie dodaje do podanej liczby w pamięci i od podanej liczby odejmuje w pamięci: liczbę jednocyfrową, liczbę 10 w poznanym zakresie liczbowym.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Najczęściej poprawnie dodaje do podanej liczby w pamięci i od podanej liczby odejmuje w pamięci: liczbę jednocyfrową, liczbę 10 w poznanym zakresie liczbowym.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Dodaje do podanej liczby w pamięci i od podanej liczby odejmuje w pamięci: liczbę jednocyfrową, liczbę 10 w poznanym zakresie liczbowym, ale czasem popełnia błędy.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Dodaje do podanej liczby w pamięci i od podanej liczby odejmuje w pamięci: liczbę jednocyfrową, liczbę 10 w poznanym zakresie liczbowym, ale często popełnia błędy.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potrafi dodawać i odejmować liczb w pamięci w poznanym zakresie liczbowym. 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czytania tekstów matematycznych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analizuje i rozwiązuje proste zadania tekstowe; dostrzega problem matematyczny oraz tworzy własną strategię jego rozwiązania, odpowiednią do warunków zadania; opisuje rozwiązanie za pomocą działań, równości z okienkiem, rysunku lub w inny wybrany przez siebie sposób. 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analizuje i rozwiązuje proste zadania tekstowe; dostrzega problem matematyczny oraz tworzy własną strategię jego rozwiązania, odpowiednią do warunków zadania; opisuje rozwiązanie za pomocą działań, równości z okienkiem, rysunku lub w inny wybrany przez siebie sposób.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Naprowadzony analizuje i rozwiązuje proste zadania tekstowe; dostrzega problem matematyczny oraz tworzy własną strategię jego rozwiązania, odpowiednią do warunków zadania; opisuje rozwiązanie za pomocą działań, równości z okienkiem, rysunku lub w inny wybrany przez siebie sposób. 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pomocą analizuje i rozwiązuje proste zadania tekstowe; dostrzega problem matematyczny oraz tworzy własną strategię jego rozwiązania, odpowiednią do warunków zadania; opisuje rozwiązanie za pomocą działań, równości z okienkiem, rysunku lub w inny wybrany przez siebie sposób.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Tylko z pomocą analizuje i rozwiązuje proste zadania tekstowe; dostrzega problem matematyczny oraz tworzy własną strategię jego rozwiązania, odpowiednią do warunków zadania; opisuje rozwiązanie za pomocą działań, równości z okienkiem, rysunku lub w inny wybrany przez siebie sposób.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rozwiązuje prostych zadań tekstowych. 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rozumienia pojęć geometrycznych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Bezbłędnie rozpoznaje – w naturalnym otoczeniu i na rysunkach – figury geometryczne: prostokąt, kwadrat, trójkąt, koło; wyodrębnia te figury spośród innych figur; kreśli przy linijce linie proste, rysuje odręcznie prostokąty (w tym kwadraty), wykorzystując sieć kwadratową.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mierzy długości odcinków, podaje wynik pomiaru, posługując się jednostką długości </w:t>
            </w:r>
            <w:r>
              <w:rPr>
                <w:i/>
                <w:sz w:val="22"/>
                <w:szCs w:val="22"/>
              </w:rPr>
              <w:t>centymetr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Bezbłędnie dostrzega symetrię w środowisku przyrodniczym, w sztuce użytkowej i innych wytworach człowieka obecnych w otoczeniu.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Bezbłędnie rozpoznaje – w naturalnym otoczeniu i na rysunkach – figury geometryczne: prostokąt, kwadrat, trójkąt, koło; wyodrębnia te figury spośród innych figur; kreśli przy linijce linie proste, rysuje odręcznie prostokąty (w tym kwadraty), wykorzystując sieć kwadratową.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mierzy długości odcinków, podaje wynik pomiaru, posługując się jednostką długości </w:t>
            </w:r>
            <w:r>
              <w:rPr>
                <w:i/>
                <w:sz w:val="22"/>
                <w:szCs w:val="22"/>
              </w:rPr>
              <w:t>centymetr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dostrzega symetrię w środowisku przyrodniczym, w sztuce użytkowej i innych wytworach człowieka obecnych w otoczeniu.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Najczęściej poprawnie rozpoznaje – w naturalnym otoczeniu i na rysunkach – figury geometryczne: prostokąt, kwadrat, trójkąt, koło; wyodrębnia te figury spośród innych figur; kreśli przy linijce linie proste, rysuje odręcznie prostokąty (w tym kwadraty), wykorzystując sieć kwadratową.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Najczęściej poprawnie mierzy długości odcinków, podaje wynik pomiaru, posługując się jednostką długości </w:t>
            </w:r>
            <w:r>
              <w:rPr>
                <w:i/>
                <w:sz w:val="22"/>
                <w:szCs w:val="22"/>
              </w:rPr>
              <w:t>centymetr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bezbłędnie dostrzega symetrię w środowisku przyrodniczym, w sztuce użytkowej i innych wytworach człowieka obecnych w otoczeniu.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Nie zawsze poprawnie rozpoznaje – w naturalnym otoczeniu i na rysunkach – figury geometryczne: prostokąt, kwadrat, trójkąt, koło; wyodrębnia te figury spośród innych figur; kreśli przy linijce linie proste, rysuje odręcznie prostokąty (w tym kwadraty), wykorzystując sieć kwadratową.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zawsze poprawnie mierzy długości odcinków, podaje wynik pomiaru, posługując się jednostką długości </w:t>
            </w:r>
            <w:r>
              <w:rPr>
                <w:i/>
                <w:sz w:val="22"/>
                <w:szCs w:val="22"/>
              </w:rPr>
              <w:t>centymetr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zawsze dostrzega symetrię w środowisku przyrodniczym, w sztuce użytkowej i innych wytworach człowieka obecnych w otoczeniu.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Ma problem z rozpoznaniem – w naturalnym otoczeniu i na rysunkach – figur geometrycznych: prostokątów, kwadratów, trójkątów, kół; wyodrębnianiem tych figury spośród innych figur; kreśleniem przy linijce linii prostych, rysowaniem odręcznie prostokątów (w tym kwadratów) z wykorzystaniem sieci kwadratowej.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pomocą mierzy długości odcinków, podaje wynik pomiaru, posługując się jednostką długości </w:t>
            </w:r>
            <w:r>
              <w:rPr>
                <w:i/>
                <w:sz w:val="22"/>
                <w:szCs w:val="22"/>
              </w:rPr>
              <w:t>centymetr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Ma problem z dostrzeganiem symetrii w środowisku przyrodniczym, w sztuce użytkowej i innych wytworach człowieka obecnych w otoczeniu.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Nie rozpoznaje podstawowych figur geometrycznych.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potrafi mierzyć odcinków.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dostrzega symetrii. 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stosowania matematyki w sytuacjach życiowych oraz w innych obszarach edukacji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Bezbłędnie klasyfikuje obiekty i różne elementy środowiska społeczno-przyrodniczego ze względu na wyodrębnione cechy; dostrzega rytm w środowisku przyrodniczym, sztuce użytkowej i innych wytworach człowieka, obecnych w środowisku.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Bezbłędnie wykonuje obliczenia pieniężne; zamienia złote na grosze i odwrotnie, rozróżnia nominały monet i banknotów.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Bezbłędnie odczytuje godziny na zegarze ze wskazówkami oraz elektronicznym (wyświetlającym cyfry w systemie </w:t>
              <w:br/>
              <w:t xml:space="preserve">24-godzinnym); wykonuje proste obliczenia dotyczące czasu; posługuje się jednostką czasu </w:t>
            </w:r>
            <w:r>
              <w:rPr>
                <w:i/>
                <w:sz w:val="22"/>
                <w:szCs w:val="22"/>
              </w:rPr>
              <w:t>godzina</w:t>
            </w:r>
            <w:r>
              <w:rPr>
                <w:sz w:val="22"/>
                <w:szCs w:val="22"/>
              </w:rPr>
              <w:t xml:space="preserve">; posługuje się kalendarzem.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Bez problemu mierzy temperaturę za pomocą termometru oraz ją odczytuje.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Sprawnie dokonuje obliczeń szacunkowych w różnych sytuacjach życiowych.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Waży; używa określenia </w:t>
            </w:r>
            <w:r>
              <w:rPr>
                <w:i/>
                <w:sz w:val="22"/>
                <w:szCs w:val="22"/>
              </w:rPr>
              <w:t>kilogram</w:t>
            </w:r>
            <w:r>
              <w:rPr>
                <w:sz w:val="22"/>
                <w:szCs w:val="22"/>
              </w:rPr>
              <w:t xml:space="preserve">; odmierza płyny; używa określeń </w:t>
            </w:r>
            <w:r>
              <w:rPr>
                <w:i/>
                <w:sz w:val="22"/>
                <w:szCs w:val="22"/>
              </w:rPr>
              <w:t>litr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pół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litra</w:t>
            </w:r>
            <w:r>
              <w:rPr>
                <w:sz w:val="22"/>
                <w:szCs w:val="22"/>
              </w:rPr>
              <w:t xml:space="preserve">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Wykorzystuje warcaby i inne gry planszowe lub logiczne do rozwijania umiejętności myślenia strategicznego, logicznego, rozumienia zasad itd.; przekształca gry, tworząc własne strategie i zasady organizacyjne.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Bezbłędnie klasyfikuje obiekty i różne elementy środowiska społeczno-przyrodniczego ze względu na wyodrębnione cechy; dostrzega rytm w środowisku przyrodniczym, sztuce użytkowej i innych wytworach człowieka, obecnych w środowisku.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Bezbłędnie wykonuje obliczenia pieniężne; zamienia złote na grosze i odwrotnie, rozróżnia nominały monet i banknotów.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Bezbłędnie odczytuje godziny na zegarze ze wskazówkami oraz elektronicznym (wyświetlającym cyfry w systemie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24-godzinnym); wykonuje proste obliczenia dotyczące czasu; posługuje się jednostką czasu </w:t>
            </w:r>
            <w:r>
              <w:rPr>
                <w:i/>
                <w:sz w:val="22"/>
                <w:szCs w:val="22"/>
              </w:rPr>
              <w:t>godzina</w:t>
            </w:r>
            <w:r>
              <w:rPr>
                <w:sz w:val="22"/>
                <w:szCs w:val="22"/>
              </w:rPr>
              <w:t xml:space="preserve">; posługuje się kalendarzem.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Bez problemu mierzy temperaturę za pomocą termometru oraz ją odczytuje.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Sprawnie dokonuje obliczeń szacunkowych w różnych sytuacjach życiowych.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Waży; używa określenia </w:t>
            </w:r>
            <w:r>
              <w:rPr>
                <w:i/>
                <w:sz w:val="22"/>
                <w:szCs w:val="22"/>
              </w:rPr>
              <w:t>kilogram</w:t>
            </w:r>
            <w:r>
              <w:rPr>
                <w:sz w:val="22"/>
                <w:szCs w:val="22"/>
              </w:rPr>
              <w:t xml:space="preserve">; odmierza płyny; używa określeń </w:t>
            </w:r>
            <w:r>
              <w:rPr>
                <w:i/>
                <w:sz w:val="22"/>
                <w:szCs w:val="22"/>
              </w:rPr>
              <w:t>litr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pół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litr.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Wykorzystuje warcaby i inne gry planszowe lub logiczne do rozwijania umiejętności myślenia strategicznego, logicznego, rozumienia zasad itd.; przekształca gry, tworząc własne strategie i zasady organizacyjne.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poprawnie klasyfikuje obiekty i różne elementy środowiska społeczno-przyrodniczego ze względu na wyodrębnione cechy; dostrzega rytm w środowisku przyrodniczym, sztuce użytkowej i innych wytworach człowieka, obecnych w środowisku.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poprawnie wykonuje obliczenia pieniężne; zamienia złote na grosze i odwrotnie, rozróżnia nominały monet i banknotów.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odczytuje godziny na zegarze ze wskazówkami oraz elektronicznym (wyświetlającym cyfry w systemie </w:t>
              <w:br/>
              <w:t xml:space="preserve">24-godzinnym); wykonuje proste obliczenia dotyczące czasu; posługuje się jednostką czasu </w:t>
            </w:r>
            <w:r>
              <w:rPr>
                <w:rFonts w:ascii="Times New Roman" w:hAnsi="Times New Roman"/>
                <w:i/>
              </w:rPr>
              <w:t>godzina</w:t>
            </w:r>
            <w:r>
              <w:rPr>
                <w:rFonts w:ascii="Times New Roman" w:hAnsi="Times New Roman"/>
              </w:rPr>
              <w:t>; posługuje się kalendarzem.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poprawnie mierzy temperaturę za pomocą termometru oraz ją odczytuje.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Dość sprawnie dokonuje obliczeń szacunkowych w różnych sytuacjach życiowych.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waży; używa określenia </w:t>
            </w:r>
            <w:r>
              <w:rPr>
                <w:i/>
                <w:sz w:val="22"/>
                <w:szCs w:val="22"/>
              </w:rPr>
              <w:t>kilogram</w:t>
            </w:r>
            <w:r>
              <w:rPr>
                <w:sz w:val="22"/>
                <w:szCs w:val="22"/>
              </w:rPr>
              <w:t xml:space="preserve">; odmierza płyny; używa określeń </w:t>
            </w:r>
            <w:r>
              <w:rPr>
                <w:i/>
                <w:sz w:val="22"/>
                <w:szCs w:val="22"/>
              </w:rPr>
              <w:t>litr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pół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litra.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niewielką pomocą wykorzystuje warcaby i inne gry planszowe lub logiczne do rozwijania umiejętności myślenia strategicznego, logicznego, rozumienia zasad itd.; przekształca gry, tworząc własne strategie i zasady organizacyjne.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Klasyfikuje obiekty i różne elementy środowiska społeczno-przyrodniczego ze względu na wyodrębnione cechy; dostrzega rytm w środowisku przyrodniczym, sztuce użytkowej i innych wytworach człowieka, obecnych w środowisku, ale czasem popełnia błędy.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Wykonuje obliczenia pieniężne; zamienia złote na grosze i odwrotnie, rozróżnia nominały monet i banknotów, ale czasem popełnia błędy.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  <w:br/>
              <w:t xml:space="preserve">24-godzinnym); wykonuje proste obliczenia dotyczące czasu; posługuje się jednostką czasu </w:t>
            </w:r>
            <w:r>
              <w:rPr>
                <w:rFonts w:ascii="Times New Roman" w:hAnsi="Times New Roman"/>
                <w:i/>
              </w:rPr>
              <w:t>godzina</w:t>
            </w:r>
            <w:r>
              <w:rPr>
                <w:rFonts w:ascii="Times New Roman" w:hAnsi="Times New Roman"/>
              </w:rPr>
              <w:t>; posługuje się kalendarzem, ale czasem popełnia błędy.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Mierzy temperaturę za pomocą termometru oraz odczytuje ją, ale czasem się myli.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Stara się dokonywać obliczeń szacunkowych w różnych sytuacjach życiowych.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Ze znaczną pomocą waży; używa określenia </w:t>
            </w:r>
            <w:r>
              <w:rPr>
                <w:i/>
                <w:sz w:val="22"/>
                <w:szCs w:val="22"/>
              </w:rPr>
              <w:t>kilogram</w:t>
            </w:r>
            <w:r>
              <w:rPr>
                <w:sz w:val="22"/>
                <w:szCs w:val="22"/>
              </w:rPr>
              <w:t xml:space="preserve">; odmierza płyny; używa określeń </w:t>
            </w:r>
            <w:r>
              <w:rPr>
                <w:i/>
                <w:sz w:val="22"/>
                <w:szCs w:val="22"/>
              </w:rPr>
              <w:t>litr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pół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litra.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Ze znaczną pomocą wykorzystuje warcaby i inne gry planszowe lub logiczne do rozwijania umiejętności myślenia strategicznego, logicznego, rozumienia zasad itd.; przekształca gry, tworząc własne strategie i zasady organizacyjne.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Klasyfikuje obiekty i różne elementy środowiska społeczno-przyrodniczego ze względu na wyodrębnione cechy; dostrzega rytm w środowisku przyrodniczym, sztuce użytkowej i innych wytworach człowieka, obecnych w środowisku, ale czasem popełnia błędy.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Ze znaczną pomocą wykonuje obliczenia pieniężne; zamienia złote na grosze i odwrotnie, rozróżnia nominały monet i banknotów, czasem popełnia błędy.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  <w:br/>
              <w:t xml:space="preserve">24-godzinnym); wykonuje proste obliczenia dotyczące czasu; posługuje się jednostką czasu </w:t>
            </w:r>
            <w:r>
              <w:rPr>
                <w:rFonts w:ascii="Times New Roman" w:hAnsi="Times New Roman"/>
                <w:i/>
              </w:rPr>
              <w:t>godzina</w:t>
            </w:r>
            <w:r>
              <w:rPr>
                <w:rFonts w:ascii="Times New Roman" w:hAnsi="Times New Roman"/>
              </w:rPr>
              <w:t>; posługuje się kalendarzem, ale często popełnia błędy.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Mierzy temperaturę za pomocą termometru oraz odczytuje ją, ale często się myli.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pomocą dokonuje obliczeń szacunkowych w różnych sytuacjach życiowych.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Tylko z pomocą waży; używa określenia </w:t>
            </w:r>
            <w:r>
              <w:rPr>
                <w:i/>
                <w:sz w:val="22"/>
                <w:szCs w:val="22"/>
              </w:rPr>
              <w:t>kilogram</w:t>
            </w:r>
            <w:r>
              <w:rPr>
                <w:sz w:val="22"/>
                <w:szCs w:val="22"/>
              </w:rPr>
              <w:t xml:space="preserve">; odmierza płyny; używa określeń </w:t>
            </w:r>
            <w:r>
              <w:rPr>
                <w:i/>
                <w:sz w:val="22"/>
                <w:szCs w:val="22"/>
              </w:rPr>
              <w:t>litr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pół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litra.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Tylko z pomocą wykorzystuje warcaby i inne gry planszowe lub logiczne do rozwijania umiejętności myślenia strategicznego, logicznego, rozumienia zasad itd.; przekształca gry, tworząc własne strategie i zasady organizacyjne.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potrafi zastosować umiejętności matematycznych w sytuacjach życiowych: klasyfikowanie obiektów, obliczenia pieniężne, odczytywanie pełnych godzin na zegarze, ważenie, pomiar temperatury, odmierzanie płynów. 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color w:val="00B050"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SPOŁECZNA</w:t>
      </w:r>
    </w:p>
    <w:tbl>
      <w:tblPr>
        <w:tblW w:w="138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2"/>
        <w:gridCol w:w="2304"/>
        <w:gridCol w:w="2303"/>
        <w:gridCol w:w="2302"/>
        <w:gridCol w:w="2303"/>
      </w:tblGrid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6 punkyów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5 punktów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4 punkty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3 punkty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2 punkty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1 punkt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rozumienia środowiska społecznego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Samodzielne zgłębia wiedzę, wykorzystując materiał rozszerzający, biegle korzysta ze zdobytych wiadomości w różnych sytuacjach, potrafi twórczo rozwiązywać różne problemy, uczestniczy w konkursach szkolnych i pozaszkolnych oraz doskonale opanował/a umiejętności ujęte</w:t>
            </w:r>
            <w:r>
              <w:rPr>
                <w:color w:val="0070C0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w podstawie programowej, tzn.: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22"/>
                <w:szCs w:val="22"/>
              </w:rPr>
              <w:t xml:space="preserve"> Zawsze identyfikuje się z grupą społeczną, do której należy: rodzina, klasa w szkole, naród; respektuje normy i reguły postępowania w tych grupach.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wyjaśnia, że wszyscy ludzie mają prawa i obowiązki, wymienia własne prawa i obowiązki, przestrzega ich i stosuje je w codziennym życiu.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Obiektywnie ocenia postępowanie swoje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Właściwie stosuje pojęcia: porozumienie, umowa.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>
            <w:pPr>
              <w:pStyle w:val="Default"/>
              <w:widowControl w:val="fals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22"/>
                <w:szCs w:val="22"/>
              </w:rPr>
              <w:t xml:space="preserve"> Zawsze identyfikuje się z grupą społeczną, do której należy: rodzina, klasa w szkole, naród; respektuje normy i reguły postępowania w tych grupach.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wyjaśnia, że wszyscy ludzie mają prawa i obowiązki, wymienia własne prawa i obowiązki, przestrzega ich i stosuje je w codziennym życiu.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Obiektywnie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Właściwie stosuje pojęcia </w:t>
            </w:r>
            <w:r>
              <w:rPr>
                <w:i/>
                <w:color w:val="auto"/>
                <w:sz w:val="22"/>
                <w:szCs w:val="22"/>
              </w:rPr>
              <w:t>porozumienie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>
              <w:rPr>
                <w:i/>
                <w:color w:val="auto"/>
                <w:sz w:val="22"/>
                <w:szCs w:val="22"/>
              </w:rPr>
              <w:t>umowa</w:t>
            </w:r>
            <w:r>
              <w:rPr>
                <w:color w:val="auto"/>
                <w:sz w:val="22"/>
                <w:szCs w:val="22"/>
              </w:rPr>
              <w:t xml:space="preserve">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>
            <w:pPr>
              <w:pStyle w:val="Default"/>
              <w:widowControl w:val="fals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Najczęściej identyfikuje się z grupą społeczną, do której należy: rodzina, klasa w szkole, naród; respektuje normy i reguły postępowania w tych grupach.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Stara się poprawnie wyjaśniać, że wszyscy ludzie mają prawa i obowiązki, wymienia własne prawa i obowiązki, przestrzega ich i stosuje je w codziennym życiu.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Najczęściej przyjmuje konsekwencje swojego uczestnictwa w grupie i własnego w niej postępowania w odniesieniu do przyjętych norm i zasad.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Stara się obiektywnie oceniać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Stara się poprawnie przedstawiać siebie i grupę, do której należy, zapisuje swój adres; posługuje się danymi osobistymi wyłącznie w sytuacjach bezpiecznych dla siebie i reprezentowanych osób.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Stara się poprawnie rozpoznać i nazwać wybrane grupy społeczne, do których nie należy, a które wzbudzają jego zainteresowanie, np. drużyny i kluby sportowe, zespoły artystyczne.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Stara się właściwie stosować pojęcia </w:t>
            </w:r>
            <w:r>
              <w:rPr>
                <w:i/>
                <w:color w:val="auto"/>
                <w:sz w:val="22"/>
                <w:szCs w:val="22"/>
              </w:rPr>
              <w:t>porozumienie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>
              <w:rPr>
                <w:i/>
                <w:color w:val="auto"/>
                <w:sz w:val="22"/>
                <w:szCs w:val="22"/>
              </w:rPr>
              <w:t>umowa</w:t>
            </w:r>
            <w:r>
              <w:rPr>
                <w:color w:val="auto"/>
                <w:sz w:val="22"/>
                <w:szCs w:val="22"/>
              </w:rPr>
              <w:t xml:space="preserve">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Stara się szanować zwyczaje i tradycje różnych grup społecznych i narodów, np. dotyczące świąt w różnych regionach Polski. </w:t>
            </w:r>
          </w:p>
          <w:p>
            <w:pPr>
              <w:pStyle w:val="Default"/>
              <w:widowControl w:val="fals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Stara się właściwie wykorzystać pracę zespołową w procesie uczenia się. 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Stara się identyfikować się z grupą społeczną, do której należy: rodzina, klasa w szkole, naród oraz respektować normy i reguły postępowania w tych grupach.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 niewielką pomocą wyjaśnia, że wszyscy ludzie mają prawa i obowiązki, wymienia własne prawa i obowiązki, przestrzega ich i stosuje je w codziennym życiu.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Stara się przyjmować konsekwencje swojego uczestnictwa w grupie i własnego w niej postępowania w odniesieniu do przyjętych norm i zasad.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 niewielką pomocą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 niewielką pomocą przedstawia siebie i grupę, do której należy, zapisuje swój adres; posługuje się danymi osobistymi wyłącznie w sytuacjach bezpiecznych dla siebie i reprezentowanych osób.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 niewielką pomocą poprawnie rozpoznaje i nazywa wybrane grupy społeczne, do których nie należy, a które wzbudzają jego zainteresowanie, np. drużyny i kluby sportowe, zespoły artystyczne.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 niewielką pomocą właściwie stosuje pojęcia </w:t>
            </w:r>
            <w:r>
              <w:rPr>
                <w:i/>
                <w:color w:val="auto"/>
                <w:sz w:val="22"/>
                <w:szCs w:val="22"/>
              </w:rPr>
              <w:t>porozumienie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>
              <w:rPr>
                <w:i/>
                <w:color w:val="auto"/>
                <w:sz w:val="22"/>
                <w:szCs w:val="22"/>
              </w:rPr>
              <w:t>umowa</w:t>
            </w:r>
            <w:r>
              <w:rPr>
                <w:color w:val="auto"/>
                <w:sz w:val="22"/>
                <w:szCs w:val="22"/>
              </w:rPr>
              <w:t>.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 przypomnieniach szanuje zwyczaje i tradycje różnych grup społecznych i narodów, np. dotyczące świąt w różnych regionach Polski. </w:t>
            </w:r>
          </w:p>
          <w:p>
            <w:pPr>
              <w:pStyle w:val="Default"/>
              <w:widowControl w:val="fals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 pomocą właściwie wykorzystuje pracę zespołową w procesie uczenia się. 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Wymaga dużej pomocy, by identyfikować się z grupą społeczną, do której należy: rodzina, klasa w szkole, naród oraz respektować normy i reguły postępowania w tych grupach.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Ma problem ze zrozumieniem, że wszyscy ludzie mają prawa i obowiązki, wymienia własne prawa i obowiązki, przestrzega ich i stosuje je w codziennym życiu.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Często ma problem z przyjmowaniem konsekwencji swojego uczestnictwa w grupie i własnego w niej postępowania w odniesieniu do przyjętych norm i zasad.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Ze znaczną pomocą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Ze znaczną pomocą przedstawia siebie i grupę, do której należy, zapisuje swój adres; posługuje się danymi osobistymi wyłącznie w sytuacjach bezpiecznych dla siebie i reprezentowanych osób.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 pomocą rozpoznaje i nazywa wybrane grupy społeczne, do których nie należy, a które wzbudzają jego zainteresowanie, np. drużyny i kluby sportowe, zespoły artystyczne.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Nie zawsze właściwie stosuje pojęcia </w:t>
            </w:r>
            <w:r>
              <w:rPr>
                <w:i/>
                <w:color w:val="auto"/>
                <w:sz w:val="22"/>
                <w:szCs w:val="22"/>
              </w:rPr>
              <w:t>porozumienie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>
              <w:rPr>
                <w:i/>
                <w:color w:val="auto"/>
                <w:sz w:val="22"/>
                <w:szCs w:val="22"/>
              </w:rPr>
              <w:t>umowa</w:t>
            </w:r>
            <w:r>
              <w:rPr>
                <w:color w:val="auto"/>
                <w:sz w:val="22"/>
                <w:szCs w:val="22"/>
              </w:rPr>
              <w:t>.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Nie zawsze szanuje zwyczaje i tradycje różnych grup społecznych i narodów, np. dotyczące świąt w różnych regionach Polski. </w:t>
            </w:r>
          </w:p>
          <w:p>
            <w:pPr>
              <w:pStyle w:val="Default"/>
              <w:widowControl w:val="fals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Ma problem z właściwym wykorzystaniem pracy zespołowej w procesie uczenia się.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Nie identyfikuje się ze swoją grupą społeczną i nie respektuje obowiązujących w niej norm.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Nie potrafi ocenić swojego zachowania i zachowania innych.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Nie szanuje zwyczajów i tradycji obowiązujących w różnych grupach społecznych. 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orientacji w czasie historycznym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Zawsze poprawnie rozpoznaje: godło, barwy, hymn narodowy.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Świadomie uczestniczy w świętach narodowych, wykonuje kokardę narodową, biało-czerwony proporczyk; zachowuje się godnie i z szacunkiem podczas śpiewania lub słuchania hymnu, wciągania flagi na maszt itp.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rozpoznaje i nazywa patrona szkoły, miejscowości, w której mieszka, wyjaśnia pojęcie </w:t>
            </w:r>
            <w:r>
              <w:rPr>
                <w:i/>
                <w:sz w:val="22"/>
                <w:szCs w:val="22"/>
              </w:rPr>
              <w:t>patron</w:t>
            </w:r>
            <w:r>
              <w:rPr>
                <w:sz w:val="22"/>
                <w:szCs w:val="22"/>
              </w:rPr>
              <w:t xml:space="preserve">. </w:t>
            </w:r>
          </w:p>
          <w:p>
            <w:pPr>
              <w:pStyle w:val="Default"/>
              <w:widowControl w:val="false"/>
              <w:spacing w:before="0"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Poprawnie wyjaśnia znaczenie wybranych polskich zwyczajów i tradycji.</w:t>
            </w:r>
          </w:p>
          <w:p>
            <w:pPr>
              <w:pStyle w:val="Default"/>
              <w:widowControl w:val="fals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Poprawnie opowiada historię własnej rodziny, przedstawia wybrane postacie i prezentuje informacje o sławnych Polakach.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Zawsze poprawnie rozpoznaje: godło, barwy, hymn narodowy.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Świadomie uczestniczy w świętach narodowych, wykonuje kokardę narodową, biało-czerwony proporczyk; zachowuje się godnie i z szacunkiem podczas śpiewania lub słuchania hymnu, wciągania flagi na maszt itp.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rozpoznaje i nazywa patrona szkoły, miejscowości, w której mieszka, wyjaśnia pojęcie </w:t>
            </w:r>
            <w:r>
              <w:rPr>
                <w:i/>
                <w:sz w:val="22"/>
                <w:szCs w:val="22"/>
              </w:rPr>
              <w:t>patron</w:t>
            </w:r>
            <w:r>
              <w:rPr>
                <w:sz w:val="22"/>
                <w:szCs w:val="22"/>
              </w:rPr>
              <w:t xml:space="preserve">. </w:t>
            </w:r>
          </w:p>
          <w:p>
            <w:pPr>
              <w:pStyle w:val="Default"/>
              <w:widowControl w:val="false"/>
              <w:spacing w:before="0"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Poprawnie wyjaśnia znaczenie wybranych polskich zwyczajów i tradycji.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opowiada historię własnej rodziny, przedstawia wybrane postacie i prezentuje informacje o sławnych Polakach.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Najczęściej poprawnie rozpoznaje: godło, barwy, hymn narodowy.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Świadomie uczestniczy w świętach narodowych, wykonuje kokardę narodową, biało-czerwony proporczyk; zachowuje się godnie i z szacunkiem podczas śpiewania lub słuchania hymnu, wciągania flagi na maszt itp.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Najczęściej poprawnie rozpoznaje i nazywa patrona szkoły, miejscowości, w której mieszka, wyjaśnia pojęcie </w:t>
            </w:r>
            <w:r>
              <w:rPr>
                <w:i/>
                <w:sz w:val="22"/>
                <w:szCs w:val="22"/>
              </w:rPr>
              <w:t>patron</w:t>
            </w:r>
            <w:r>
              <w:rPr>
                <w:sz w:val="22"/>
                <w:szCs w:val="22"/>
              </w:rPr>
              <w:t xml:space="preserve">. </w:t>
            </w:r>
          </w:p>
          <w:p>
            <w:pPr>
              <w:pStyle w:val="Default"/>
              <w:widowControl w:val="false"/>
              <w:spacing w:before="0"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Najczęściej poprawnie wyjaśnia znaczenie wybranych polskich zwyczajów i tradycji.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opowiada historię własnej rodziny, przedstawia wybrane postacie i prezentuje informacje o sławnych Polakach.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Najczęściej poprawnie rozpoznaje: godło, barwy, hymn narodowy.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Stara się świadomie uczestniczyć w świętach narodowych, wykonać kokardę narodową, biało-czerwony proporczyk; zachowuje się godnie i z szacunkiem podczas śpiewania lub słuchania hymnu, wciągania flagi na maszt itp.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rozpoznaje i nazywa patrona szkoły, miejscowości, w której mieszka, wyjaśnia pojęcie </w:t>
            </w:r>
            <w:r>
              <w:rPr>
                <w:i/>
                <w:sz w:val="22"/>
                <w:szCs w:val="22"/>
              </w:rPr>
              <w:t>patron</w:t>
            </w:r>
            <w:r>
              <w:rPr>
                <w:sz w:val="22"/>
                <w:szCs w:val="22"/>
              </w:rPr>
              <w:t xml:space="preserve">. </w:t>
            </w:r>
          </w:p>
          <w:p>
            <w:pPr>
              <w:pStyle w:val="Default"/>
              <w:widowControl w:val="false"/>
              <w:spacing w:before="0"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 niewielką pomocą wyjaśnia znaczenie wybranych polskich zwyczajów i tradycji.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opowiada historię własnej rodziny, przedstawia wybrane postacie i prezentuje informacje o sławnych Polakach.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pomocą rozpoznaje: godło, barwy, hymn narodowy.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Pod opieką dorosłych stara się uczestniczyć w świętach narodowych, wykonać kokardę narodową, biało-czerwony proporczyk; zachować się godnie i z szacunkiem podczas śpiewania lub słuchania hymnu, wciągania flagi na maszt itp.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pomocą rozpoznaje i nazywa patrona szkoły, miejscowości, w której mieszka, wyjaśnia pojęcie </w:t>
            </w:r>
            <w:r>
              <w:rPr>
                <w:i/>
                <w:sz w:val="22"/>
                <w:szCs w:val="22"/>
              </w:rPr>
              <w:t>patron</w:t>
            </w:r>
            <w:r>
              <w:rPr>
                <w:sz w:val="22"/>
                <w:szCs w:val="22"/>
              </w:rPr>
              <w:t xml:space="preserve">. </w:t>
            </w:r>
          </w:p>
          <w:p>
            <w:pPr>
              <w:pStyle w:val="Default"/>
              <w:widowControl w:val="false"/>
              <w:spacing w:before="0"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 pomocą wyjaśnia znaczenie wybranych polskich zwyczajów i tradycji.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pomocą opowiada historię własnej rodziny, przedstawia wybrane postacie i prezentuje informacje o </w:t>
            </w:r>
            <w:r>
              <w:rPr>
                <w:color w:val="auto"/>
                <w:sz w:val="22"/>
                <w:szCs w:val="22"/>
              </w:rPr>
              <w:t xml:space="preserve">sławnych </w:t>
            </w:r>
            <w:r>
              <w:rPr>
                <w:sz w:val="22"/>
                <w:szCs w:val="22"/>
              </w:rPr>
              <w:t>Polakach.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rozpoznaje symboli narodowych, nie wykonuje prac związanych ze świętami narodowymi, nie stosuje się do poznanych zasad w stosunku do symboli narodowych. 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jc w:val="center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PRZYRODNICZA</w:t>
      </w:r>
    </w:p>
    <w:tbl>
      <w:tblPr>
        <w:tblW w:w="138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2"/>
        <w:gridCol w:w="2304"/>
        <w:gridCol w:w="2303"/>
        <w:gridCol w:w="2302"/>
        <w:gridCol w:w="2303"/>
      </w:tblGrid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6 punktów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5 punktów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4 punkty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3 punkty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2 punkty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1 punkt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rozumienia środowiska przyrodniczego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 xml:space="preserve"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tzn.: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rozpoznaje w swoim otoczeniu popularne gatunki roślin i zwierząt.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rozpoznaje i wyróżnia cechy ekosystemów, takich jak: łąka, pole, staw, las.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rozpoznaje wybrane zwierzęta i rośliny, których w naturalnych warunkach nie spotyka się w polskim środowisku przyrodniczym.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Chętnie prowadzi proste hodowle roślin, przedstawia zasady opieki nad zwierzętami, domowymi.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Chętnie wykonuje proste obserwacje, doświadczenia i eksperymenty dotyczące obiektów i zjawisk przyrodniczych.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Świadomie chroni przyrodę, segreguje odpady.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rozpoznaje w swoim otoczeniu popularne gatunki roślin i zwierząt.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rozpoznaje i wyróżnia cechy ekosystemów, takich jak: łąka, pole, staw, las.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rozpoznaje wybrane zwierzęta i rośliny, których w naturalnych warunkach nie spotyka się w polskim środowisku przyrodniczym.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Chętnie prowadzi proste hodowle roślin, przedstawia zasady opieki nad zwierzętami, domowymi.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Chętnie wykonuje proste obserwacje, doświadczenia i eksperymenty dotyczące obiektów i zjawisk przyrodniczych.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Świadomie chroni przyrodę, segreguje odpady. </w:t>
            </w:r>
          </w:p>
          <w:p>
            <w:pPr>
              <w:pStyle w:val="Default"/>
              <w:widowControl w:val="false"/>
              <w:spacing w:before="0" w:after="69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poprawnie rozpoznaje w swoim otoczeniu popularne gatunki roślin i zwierząt.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poprawnie rozpoznaje i wyróżnia cechy ekosystemów, takich jak: łąka, pole, staw, las.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poprawnie rozpoznaje wybrane zwierzęta i rośliny, których w naturalnych warunkach nie spotyka się w polskim środowisku przyrodniczym.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Prowadzi proste hodowle roślin, przedstawia zasady opieki nad zwierzętami, domowymi.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Wykonuje proste obserwacje, doświadczenia i eksperymenty dotyczące obiektów i zjawisk przyrodniczych.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Chroni przyrodę, segreguje odpady. </w:t>
            </w:r>
          </w:p>
          <w:p>
            <w:pPr>
              <w:pStyle w:val="Default"/>
              <w:widowControl w:val="false"/>
              <w:spacing w:before="0" w:after="69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rozpoznaje w swoim otoczeniu popularne gatunki roślin i zwierząt.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niewielka pomocą rozpoznaje i wyróżnia cechy ekosystemów, takich jak: łąka, pole, staw, las.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niewielką pomocą rozpoznaje wybrane zwierzęta i rośliny, których w naturalnych warunkach nie spotyka się w polskim środowisku przyrodniczym.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Pod kierunkiem dorosłych stara się prowadzić proste hodowle roślin, przedstawia zasady opieki nad zwierzętami, domowymi.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Stara się wykonywać proste obserwacje, doświadczenia i eksperymenty dotyczące obiektów i zjawisk przyrodniczych.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Stara się chronić przyrodę, segregować odpady.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Ze znaczną pomocą rozpoznaje w swoim otoczeniu popularne gatunki roślin i zwierząt.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Ze znaczną pomocą rozpoznaje i wyróżnia cechy ekosystemów, takich jak: łąka, pole, staw, las.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Ze znaczną pomocą rozpoznaje wybrane zwierzęta i rośliny, których w naturalnych warunkach nie spotyka się w polskim środowisku przyrodniczym.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Tylko z pomocą nauczyciela prowadzi proste hodowle roślin, przedstawia zasady opieki nad zwierzętami, domowymi.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Tylko z pomocą nauczyciela wykonuje proste obserwacje, doświadczenia i eksperymenty dotyczące obiektów i zjawisk przyrodniczych.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Upominany, chroni przyrodę, segreguje odpady.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rozpoznaje podstawowych roślin i zwierząt występujących w najbliższym otoczeniu.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prowadzi obserwacji i hodowli proponowanych na zajęciach. 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funkcji życiowych człowieka, ochrony zdrowia, bezpieczeństwa i odpoczynku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przedstawia charakterystykę wybranych zawodów użyteczności publicznej: nauczyciel, żołnierz, policjant, strażak, lekarz, pielęgniarz.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posługuje się numerami telefonów alarmowych, formułuje komunikat – wezwanie o pomoc: Policji, Pogotowia Ratunkowego, Straży Pożarnej.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posługuje się danymi osobowymi w sytuacji zagrożenia zdrowia i życia.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Zawsze dba o higienę oraz estetykę własną i otoczenia.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Ma świadomość znaczenia odpowiedniej diety dla utrzymania zdrowia.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przygotowuje posiłki służące utrzymaniu zdrowia. 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Zawsze ubiera się odpowiednio do stanu pogody.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Poprawnie rozróżnia podstawowe znaki drogowe, stosuje przepisy bezpieczeństwa w ruchu drogowym i miejscach publicznych; przestrzega zasad zachowania się w środkach publicznego transportu zbiorowego.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Zawsze stosuje się do zasad bezpieczeństwa w szkole, odnajduje drogę ewakuacyjną; stosuje zasady bezpiecznej zabawy w różnych warunkach i porach roku.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Zawsze ma świadomość istnienia zagrożeń ze strony środowiska naturalnego. 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Zawsze stosuje zasady bezpieczeństwa podczas korzystania z urządzeń cyfrowych, rozumie i respektuje ograniczenia związane z czasem pracy z takimi urządzeniami oraz stosuje zasady netykiety.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przedstawia charakterystykę wybranych zawodów użyteczności publicznej: nauczyciel, żołnierz, policjant, strażak, lekarz, pielęgniarz.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posługuje się numerami telefonów alarmowych, formułuje komunikat – wezwanie o pomoc: Policji, Pogotowia Ratunkowego, Straży Pożarnej.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posługuje się danymi osobowymi w sytuacji zagrożenia zdrowia i życia.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Zawsze dba o higienę oraz estetykę własną i otoczenia.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Ma świadomość znaczenia odpowiedniej diety dla utrzymania zdrowia.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przygotowuje posiłki służące utrzymaniu zdrowia. 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Zawsze ubiera się odpowiednio do stanu pogody.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Poprawnie rozróżnia podstawowe znaki drogowe, stosuje przepisy bezpieczeństwa w ruchu drogowym i miejscach publicznych; przestrzega zasad zachowania się w środkach publicznego transportu zbiorowego.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Zawsze stosuje się do zasad bezpieczeństwa w szkole, odnajduje drogę ewakuacyjną; stosuje zasady bezpiecznej zabawy w różnych warunkach i porach roku.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Zawsze ma świadomość istnienia zagrożeń ze strony środowiska naturalnego. 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Zawsze stosuje zasady bezpieczeństwa podczas korzystania z urządzeń cyfrowych, rozumie i respektuje ograniczenia związane z czasem pracy z takimi urządzeniami oraz stosuje zasady netykiety.</w:t>
            </w:r>
          </w:p>
          <w:p>
            <w:pPr>
              <w:pStyle w:val="Default"/>
              <w:widowControl w:val="false"/>
              <w:spacing w:before="0" w:after="62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poprawnie przedstawia charakterystykę wybranych zawodów użyteczności publicznej: nauczyciel, żołnierz, policjant, strażak, lekarz, pielęgniarz.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poprawnie posługuje się numerami telefonów alarmowych, formułuje komunikat – wezwanie o pomoc: Policji, Pogotowia Ratunkowego, Straży Pożarnej.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poprawnie posługuje się danymi osobowymi w sytuacji zagrożenia zdrowia i życia.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Najczęściej dba o higienę oraz estetykę własną i otoczenia.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Najczęściej ma świadomość znaczenia odpowiedniej diety dla utrzymania zdrowia.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Zazwyczaj poprawnie przygotowuje posiłki służące utrzymaniu zdrowia. 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Zazwyczaj ubiera się odpowiednio do stanu pogody.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Zazwyczaj poprawnie rozróżnia podstawowe znaki drogowe, stosuje przepisy bezpieczeństwa w ruchu drogowym i miejscach publicznych; przestrzega zasad zachowania się w środkach publicznego transportu zbiorowego.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Zazwyczaj stosuje się do zasad bezpieczeństwa w szkole, odnajduje drogę ewakuacyjną; stosuje zasady bezpiecznej zabawy w różnych warunkach i porach roku.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Zazwyczaj ma świadomość istnienia zagrożeń ze strony środowiska naturalnego. 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Zazwyczaj stosuje zasady bezpieczeństwa podczas korzystania z urządzeń cyfrowych, rozumie i respektuje ograniczenia związane z czasem pracy z takimi urządzeniami oraz stosuje zasady netykiety.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niewielką pomocą przedstawia charakterystykę wybranych zawodów użyteczności publicznej: nauczyciel, żołnierz, policjant, strażak, lekarz, pielęgniarz.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niewielką pomocą posługuje się numerami telefonów alarmowych, formułuje komunikat – wezwanie o pomoc: Policji, Pogotowia Ratunkowego, Straży Pożarnej.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Stara się poprawnie posługiwać się danymi osobowymi w sytuacji zagrożenia zdrowia i życia.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Wymaga pomocy w zakresie dbałości o higienę oraz estetykę własną i otoczenia.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 pomocą rozumie znaczenie odpowiedniej diety dla utrzymania zdrowia.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 pomocą poprawnie przygotowuje posiłki służące utrzymaniu zdrowia. 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 niewielką pomocą ubiera się odpowiednio do stanu pogody.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 niewielką pomocą rozróżnia podstawowe znaki drogowe, stosuje przepisy bezpieczeństwa w ruchu drogowym i miejscach publicznych; przestrzega zasad zachowania się w środkach publicznego transportu zbiorowego. 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Stara się stosować do zasad bezpieczeństwa w szkole, odnajduje drogę ewakuacyjną, stosuje zasady bezpiecznej zabawy w różnych warunkach i porach roku.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 pomocą nauczyciela wyrabia sobie świadomość istnienia zagrożeń ze strony środowiska naturalnego. 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Czasem ma problemy ze stosowaniem zasad bezpieczeństwa podczas korzystania z urządzeń cyfrowych, rozumie i respektuje ograniczenia związane z czasem pracy z takimi urządzeniami oraz stosowaniem zasad netykiety.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Ze znaczną pomocą przedstawia charakterystykę wybranych zawodów użyteczności publicznej: nauczyciel, żołnierz, policjant, strażak, lekarz, pielęgniarz.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pomocą posługuje się numerami telefonów alarmowych, formułuje komunikat – wezwanie o pomoc: Policji, Pogotowia Ratunkowego, Straży Pożarnej.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zawsze poprawnie posługuje się danymi osobowymi w sytuacji zagrożenia zdrowia i życia.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Ma problem z dbałością o higienę oraz estetykę własną i otoczenia.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Pod stałym nadzorem wyrabia sobie rozumienie znaczenia odpowiedniej diety dla utrzymania zdrowia.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Ze znaczną pomocą przygotowuje posiłki służące utrzymaniu zdrowia. 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Stara się ubierać odpowiednio do stanu pogody.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 pomocą rozróżnia podstawowe znaki drogowe, stosuje przepisy bezpieczeństwa w ruchu drogowym i miejscach publicznych; przestrzega zasad zachowania się w środkach publicznego transportu zbiorowego.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Nie zawsze stosuje się do zasad bezpieczeństwa w szkole, odnajduje drogę ewakuacyjną i stosuje zasady bezpiecznej zabawy w różnych warunkach i porach roku.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Często nie rozumie sytuacji istnienia zagrożeń ze strony środowiska naturalnego. 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Ma problemy ze stosowaniem zasad bezpieczeństwa podczas korzystania z urządzeń cyfrowych, rozumie i respektuje ograniczenia związane z czasem pracy z takimi urządzeniami oraz stosowaniem zasad netykiety.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Nie odróżnia specyfiki podstawowych zawodów omawianych na zajęciach, nie zna numerów alarmowych.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rozumienia przestrzeni geograficznej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określa położenie swojej miejscowości.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Samodzielnie wskazuje na mapie fizycznej Polski jej granice.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Wymienia nazwę stolicy Polski, wskazuje na mapie jej położenie.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określa położenie swojej miejscowości.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Samodzielnie wskazuje na mapie fizycznej Polski jej granice.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Wymienia nazwę stolicy Polski, wskazuje na mapie jej położenie.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poprawnie określa położenie swojej miejscowości.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poprawnie wskazuje na mapie fizycznej Polski jej granice.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Wymienia nazwę stolicy Polski i z niewielką pomocą wskazuje na mapie jej położenie.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określa położenie swojej miejscowości.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niewielką pomocą wskazuje na mapie fizycznej Polski jej granice.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Zazwyczaj poprawnie wymienia nazwę stolicy Polski i z niewielką pomocą wskazuje na mapie jej położenie.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Tylko z pomocą określa położenie swojej miejscowości.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Tylko z pomocą wskazuje na mapie fizycznej Polski jej granice.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Ma problem z podaniem nazwy stolicy Polski i wskazaniem na mapie jej położenia.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potrafi pracować z mapą w zakresie określonym podstawą programową. 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color w:val="00B050"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PLASTYCZNA</w:t>
      </w:r>
    </w:p>
    <w:tbl>
      <w:tblPr>
        <w:tblW w:w="138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2"/>
        <w:gridCol w:w="2304"/>
        <w:gridCol w:w="2303"/>
        <w:gridCol w:w="2302"/>
        <w:gridCol w:w="2303"/>
      </w:tblGrid>
      <w:tr>
        <w:trPr>
          <w:trHeight w:val="735" w:hRule="atLeast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6 punktów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5 punktów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4 punkty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3 punkty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2 punkty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1 punkt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percepcji wizualnej, obserwacji i doświadczeń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22"/>
                <w:szCs w:val="22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tzn.:</w:t>
            </w:r>
            <w:r>
              <w:rPr>
                <w:color w:val="0070C0"/>
                <w:sz w:val="16"/>
                <w:szCs w:val="16"/>
              </w:rPr>
              <w:t xml:space="preserve">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zauważa na obrazach, ilustracjach, impresjach plastycznych, plakatach, fotografiach: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kształty obiektów;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położenie obiektów i elementów;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barwę, fakturę;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 cechy charakterystyczne i indywidualne ludzi w zależności od wieku, płci; cechy charakterystyczne zwierząt, różnice w budowie, kształcie, ubarwieniu, sposobach poruszania się.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Określa w swoim otoczeniu kompozycje obiektów i zjawisk, np. zamknięte (rytmy na przedmiotach użytkowych), oraz kompozycje o budowie symetrycznej.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zauważa na obrazach, ilustracjach, impresjach plastycznych, plakatach, fotografiach: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kształty obiektów;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położenie obiektów i elementów;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barwę, fakturę;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d) cechy charakterystyczne i indywidualne ludzi w zależności od wieku, płci; cechy charakterystyczne zwierząt, różnice w budowie, kształcie, ubarwieniu, sposobach poruszania się.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Określa w swoim otoczeniu kompozycje obiektów i zjawisk, np. zamknięte (rytmy na przedmiotach użytkowych), oraz kompozycje o budowie symetrycznej.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zauważa na obrazach, ilustracjach, impresjach plastycznych, plakatach, fotografiach: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kształty obiektów;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położenie obiektów i elementów;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barwę, fakturę;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 cechy charakterystyczne i indywidualne ludzi w zależności od wieku, płci; cechy charakterystyczne zwierząt, różnice w budowie, kształcie, ubarwieniu, sposobach poruszania się.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Określa w swoim otoczeniu kompozycje obiektów i zjawisk, np. zamknięte (rytmy na przedmiotach użytkowych), oraz kompozycje o budowie symetrycznej.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zauważa na obrazach, ilustracjach, impresjach plastycznych, plakatach, fotografiach: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kształty obiektów;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położenie obiektów i elementów;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barwę, fakturę;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 cechy charakterystyczne i indywidualne ludzi w zależności od wieku, płci; cechy charakterystyczne zwierząt, różnice w budowie, kształcie, ubarwieniu, sposobach poruszania się.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Określa w swoim otoczeniu kompozycje obiektów i zjawisk, np. zamknięte (rytmy na przedmiotach użytkowych), oraz kompozycje o budowie symetrycznej.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Tylko z pomocą zauważa na obrazach, ilustracjach, impresjach plastycznych, plakatach, fotografiach: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kształty obiektów;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położenie obiektów i elementów;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barwę, fakturę;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 cechy charakterystyczne i indywidualne ludzi w zależności od wieku, płci; cechy charakterystyczne zwierząt, różnice w budowie, kształcie, ubarwieniu, sposobach poruszania się.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Określa w swoim otoczeniu kompozycje obiektów i zjawisk, np. zamknięte (rytmy na przedmiotach użytkowych), oraz kompozycje o budowie symetrycznej.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Odmawia wypowiedzi na temat oglądanych prac plastycznych i dzieł artystycznych, nie wyodrębnia w nich wskazanych elementów. 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działalności ekspresji twórczej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rysuje kredką, ołówkiem, mazakiem.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Samodzielnie maluje farbami, używając pędzli, palców.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wydziera, wycina, składa, przylepia, wykorzystując gazetę, papier kolorowy, makulaturę, karton, ścinki tekstylne itp.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modeluje (lepi i konstruuje) z modeliny, plasteliny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powiela za pomocą kalki.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wykonuje prace, modele, rekwizyty, impresje plastyczne potrzebne do aktywności artystycznej.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wykonuje prace i impresje plastyczne jako formy przekazania i przedstawienia uczuć, nastrojów i zachowań (np. prezent, zaproszenie).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Samodzielnie ilustruje sceny i sytuacje (realne i fantastyczne) inspirowane wyobraźnią, baśnią, opowiadaniem i muzyką.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rysuje kredką, ołówkiem, mazakiem.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Samodzielnie maluje farbami, używając pędzli, palców.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wydziera, wycina, składa, przylepia, wykorzystując gazetę, papier kolorowy, makulaturę, karton, ścinki tekstylne itp.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modeluje (lepi i konstruuje) z modeliny, plasteliny.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powiela za pomocą kalki.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wykonuje prace, modele, rekwizyty, impresje plastyczne potrzebne do aktywności artystycznej.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wykonuje prace i impresje plastyczne jako formy przekazania i przedstawienia uczuć, nastrojów i zachowań (np. prezent, zaproszenie).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Samodzielnie ilustruje sceny i sytuacje (realne i fantastyczne) inspirowane wyobraźnią, baśnią, opowiadaniem i muzyką.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samodzielnie rysuje kredką, ołówkiem, mazakiem.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samodzielnie maluje farbami, używając pędzli, palców.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samodzielnie wydziera, wycina, składa, przylepia, wykorzystując gazetę, papier kolorowy, makulaturę, karton, ścinki tekstylne itp.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samodzielnie modeluje (lepi i konstruuje) z modeliny, plasteliny.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samodzielnie powiela za pomocą kalki.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samodzielnie wykonuje prace, modele, rekwizyty, impresje plastyczne potrzebne do aktywności artystycznej.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samodzielnie wykonuje prace i impresje plastyczne jako formy przekazania i przedstawienia uczuć, nastrojów i zachowań (np. prezent, zaproszenie).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Zazwyczaj samodzielnie ilustruje sceny i sytuacje (realne i fantastyczne) inspirowane wyobraźnią, baśnią, opowiadaniem i muzyką.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rysuje kredką, ołówkiem, mazakiem.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niewielką pomocą maluje farbami, używając pędzli, palców.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wydziera, wycina, składa, przylepia, wykorzystując gazetę, papier kolorowy, makulaturę, karton, ścinki tekstylne itp.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modeluje (lepi i konstruuje) z modeliny, plasteliny.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powiela za pomocą kalki.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wykonuje prace, modele, rekwizyty, impresje plastyczne potrzebne do aktywności artystycznej.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wykonuje prace i impresje plastyczne jako formy przekazania i przedstawienia uczuć, nastrojów i zachowań (np. prezent, zaproszenie).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 niewielką pomocą ilustruje sceny i sytuacje (realne i fantastyczne) inspirowane wyobraźnią, baśnią, opowiadaniem i muzyką.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Oczekuje pomocy, rysując kredką, ołówkiem, mazakiem.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Oczekuje pomocy. malując farbami z użyciem pędzli, palców.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Oczekuje pomocy przy wydzieraniu, wycinaniu, składaniu, przylepianiu, wykorzystując gazetę, papier kolorowy, makulaturę, karton, ścinki tekstylne itp.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Oczekuje pomocy, modelując (lepiąc i konstruując) z modeliny, plasteliny.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Oczekuje pomocy, powielając za pomocą kalki.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Oczekuje pomocy, wykonując prace, modele, rekwizyty, impresje plastyczne potrzebne do aktywności artystycznej.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Oczekuje pomocy wykonując prace i impresje plastyczne jako formy przekazania i przedstawienia uczuć, nastrojów i zachowań (np. prezent, zaproszenie).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Oczekuje pomocy ilustrując sceny i sytuacje (realne i fantastyczne) inspirowane wyobraźnią, baśnią, opowiadaniem i muzyką.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wykonuje proponowanych prac plastycznych i nie oddaje ich w terminie do oceny. 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recepcji sztuk plastycznych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nazywa dziedziny sztuk plastycznych, np. malarstwo.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Poprawnie rozpoznaje i nazywa podstawowe gatunki dzieł malarskich.</w:t>
            </w:r>
          </w:p>
          <w:p>
            <w:pPr>
              <w:pStyle w:val="Default"/>
              <w:widowControl w:val="fals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wskazuje miejsca prezentacji sztuk plastycznych.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nazywa dziedziny sztuk plastycznych, np. malarstwo.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Poprawnie rozpoznaje i nazywa podstawowe gatunki dzieł malarskich.</w:t>
            </w:r>
          </w:p>
          <w:p>
            <w:pPr>
              <w:pStyle w:val="Default"/>
              <w:widowControl w:val="fals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wskazuje miejsca prezentacji sztuk plastycznych.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Najczęściej poprawnie nazywa dziedziny sztuk plastycznych, np. malarstwo.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Najczęściej poprawnie rozpoznaje i nazywa podstawowe gatunki dzieł malarskich.</w:t>
            </w:r>
          </w:p>
          <w:p>
            <w:pPr>
              <w:pStyle w:val="Default"/>
              <w:widowControl w:val="fals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Najczęściej poprawnie wskazuje miejsca prezentacji sztuk plastycznych.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nazywa dziedziny sztuk plastycznych, np. malarstwo.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 niewielką pomocą rozpoznaje i nazywa podstawowe gatunki dzieł malarskich.</w:t>
            </w:r>
          </w:p>
          <w:p>
            <w:pPr>
              <w:pStyle w:val="Default"/>
              <w:widowControl w:val="fals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 niewielką pomocą wskazuje miejsca prezentacji sztuk plastycznych.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Tylko z pomocą nazywa dziedziny sztuk plastycznych, np. malarstwo.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Tylko z pomocą rozpoznaje i nazywa podstawowe gatunki dzieł malarskich.</w:t>
            </w:r>
          </w:p>
          <w:p>
            <w:pPr>
              <w:pStyle w:val="Default"/>
              <w:widowControl w:val="fals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Tylko z pomocą wskazuje miejsca prezentacji sztuk plastycznych.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potrafi nazwać podstawowych dziedzin sztuk plastycznych i gatunków dzieł malarskich. 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color w:val="00B050"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TECHNICZNA</w:t>
      </w:r>
    </w:p>
    <w:tbl>
      <w:tblPr>
        <w:tblW w:w="139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48"/>
        <w:gridCol w:w="18"/>
        <w:gridCol w:w="2340"/>
        <w:gridCol w:w="11"/>
        <w:gridCol w:w="2323"/>
        <w:gridCol w:w="14"/>
        <w:gridCol w:w="2334"/>
        <w:gridCol w:w="14"/>
        <w:gridCol w:w="2337"/>
        <w:gridCol w:w="10"/>
        <w:gridCol w:w="2225"/>
        <w:gridCol w:w="19"/>
      </w:tblGrid>
      <w:tr>
        <w:trPr/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6 punktów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5 punktów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4 punkty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3 punkty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2 punkty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1 punkt</w:t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39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Osiągnięcia w zakresie organizacji pracy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</w:t>
            </w:r>
            <w:r>
              <w:rPr>
                <w:color w:val="0070C0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w podstawie programowej, tzn.: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planuje i realizuje własne projekty/prace; realizując te prace/projekty współdziała w grupie.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wyjaśnia znaczenie oraz konieczność zachowania ładu, porządku i dobrej organizacji miejsca pracy ze względów bezpieczeństwa.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Właściwie ocenia projekty/prace, wykorzystując poznane i zaakceptowane wartości: systematyczność działania, pracowitość, konsekwencja, gospodarność, oszczędność, umiar w odniesieniu do korzystania z czasu, materiałów, narzędzi i urządzeń.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planuje i realizuje własne projekty/prace; realizując te prace/projekty współdziała w grupie.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wyjaśnia znaczenie oraz konieczność zachowania ładu, porządku i dobrej organizacji miejsca pracy ze względów bezpieczeństwa.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Właściwie ocenia projekty/prace, wykorzystując poznane i zaakceptowane wartości: systematyczność działania, pracowitość, konsekwencja, gospodarność, oszczędność, umiar w odniesieniu do korzystania z czasu, materiałów, narzędzi i urządzeń.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Najczęściej samodzielnie planuje i realizuje własne projekty/prace; realizując te prace/projekty współdziała w grupie.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Najczęściej poprawnie wyjaśnia znaczenie oraz konieczność zachowania ładu, porządku i dobrej organizacji miejsca pracy ze względów bezpieczeństwa.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Najczęściej właściwie ocenia projekty/prace, wykorzystując poznane i zaakceptowane wartości: systematyczność działania, pracowitość, konsekwencja, gospodarność, oszczędność, umiar w odniesieniu do korzystania z czasu, materiałów, narzędzi i urządzeń.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Najczęściej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planuje i realizuje własne projekty/prace; realizując te prace/projekty współdziała w grupie.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 naprowadzeniu wyjaśnia znaczenie oraz konieczność zachowania ładu, porządku i dobrej organizacji miejsca pracy ze względów bezpieczeństwa.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ocenia projekty/prace, wykorzystując poznane i zaakceptowane wartości: systematyczność działania, pracowitość, konsekwencja, gospodarność, oszczędność, umiar w odniesieniu do korzystania z czasu, materiałów, narzędzi i urządzeń.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 niewielką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Tylko z pomocą planuje i realizuje własne projekty/prace; realizując te prace/projekty współdziała w grupie.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Wspomagany/a pytaniami wyjaśnia znaczenie oraz konieczność zachowania ładu, porządku i dobrej organizacji miejsca pracy ze względów bezpieczeństwa.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pomocą ocenia projekty/prace, wykorzystując poznane i zaakceptowane wartości: systematyczność działania, pracowitość, konsekwencja, gospodarność, oszczędność, umiar w odniesieniu do korzystania z czasu, materiałów, narzędzi i urządzeń.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Tylko z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Odmawia wykonywania proponowanych projektów.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dba o porządek w miejscu pracy. </w:t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39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znajomości informacji technicznej, materiałów i technologii wytwarzania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wykonuje przedmioty użytkowe, w tym dekoracyjne: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 z zastosowaniem połączeń nierozłącznych: sklejanie klejem, sklejanie taśmą itp.,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bez użycia kleju, taśm, zszywek np. wybrane modele technik origami.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wykonuje przedmiot/model/pracę według własnego planu i opracowanego sposobu działania. 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wykonuje przedmioty użytkowe, w tym dekoracyjne: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 z zastosowaniem połączeń nierozłącznych: sklejanie klejem, sklejanie taśmą itp.,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c) bez użycia kleju, taśm, zszywek np. wybrane modele technik origami.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wykonuje przedmiot/model/pracę według własnego planu i opracowanego sposobu działania. </w:t>
            </w: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Najczęściej samodzielnie wykonuje przedmioty użytkowe, w tym dekoracyjne: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 z zastosowaniem połączeń nierozłącznych: sklejanie klejem, sklejanie taśmą itp.,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c) bez użycia kleju, taśm, zszywek np. wybrane modele technik origami.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Najczęściej wykonuje przedmiot/model/pracę według własnego planu i opracowanego sposobu działania.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wykonuje przedmioty użytkowe, w tym dekoracyjne: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 z zastosowaniem połączeń nierozłącznych: sklejanie klejem, sklejanie taśmą itp.,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bez użycia kleju, taśm, zszywek np. wybrane modele technik origami.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 niewielką pomocą</w:t>
            </w:r>
            <w:r>
              <w:rPr/>
              <w:t xml:space="preserve"> </w:t>
            </w:r>
            <w:r>
              <w:rPr>
                <w:rFonts w:ascii="Times New Roman" w:hAnsi="Times New Roman"/>
              </w:rPr>
              <w:t>wykonuje przedmiot/model/pracę według własnego planu i opracowanego sposobu działania.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Tylko z pomocą wykonuje przedmioty użytkowe, w tym dekoracyjne: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 z zastosowaniem połączeń nierozłącznych: sklejanie klejem, sklejanie taśmą itp.,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c) bez użycia kleju, taśm, zszywek np. wybrane modele technik origami.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Tylko z pomocą wykonuje przedmiot/model/pracę według własnego planu i opracowanego sposobu działania.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wykonuje proponowanych przedmiotów użytkowych. </w:t>
            </w:r>
          </w:p>
        </w:tc>
      </w:tr>
      <w:tr>
        <w:trPr/>
        <w:tc>
          <w:tcPr>
            <w:tcW w:w="139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stosowania narzędzi i obsługi urządzeń technicznych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wyjaśnia działanie i funkcję narzędzi i urządzeń wykorzystywanych w gospodarstwie domowym i w szkole.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i bezpiecznie posługuje się prostymi narzędziami pomiarowymi.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wyjaśnia działanie i funkcję narzędzi i urządzeń wykorzystywanych w gospodarstwie domowym i w szkole.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i bezpiecznie posługuje się prostymi narzędziami pomiarowymi.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Najczęściej oprawnie wyjaśnia działanie i funkcję narzędzi i urządzeń wykorzystywanych w gospodarstwie domowym i w szkole.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Najczęściej samodzielnie i bezpiecznie posługuje się prostymi narzędziami pomiarowymi.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pomocą wyjaśnia działanie i funkcję narzędzi i urządzeń wykorzystywanych w gospodarstwie domowym i w szkole.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Wymaga niewielkiej pomocy w czasie posługiwania się bezpiecznie prostymi narzędziami pomiarowymi.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Tylko z pomocą wyjaśnia działanie i funkcję narzędzi i urządzeń wykorzystywanych w gospodarstwie domowym i w szkole.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Tylko pod kontrolą posługuje się bezpiecznie prostymi narzędziami pomiarowymi.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Nie potrafi wyjaśnić</w:t>
            </w:r>
            <w:r>
              <w:rPr>
                <w:b/>
              </w:rPr>
              <w:t xml:space="preserve"> </w:t>
            </w:r>
            <w:r>
              <w:rPr>
                <w:sz w:val="22"/>
                <w:szCs w:val="22"/>
              </w:rPr>
              <w:t xml:space="preserve">działania i funkcji narzędzi i urządzeń wykorzystywanych w gospodarstwie domowym i w szkole.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Nie posługuje się prostymi narzędziami pomiarowymi z zachowaniem zasad bezpieczeństwa.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color w:val="00B050"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INFORMATYCZNA</w:t>
      </w:r>
    </w:p>
    <w:tbl>
      <w:tblPr>
        <w:tblW w:w="138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2"/>
        <w:gridCol w:w="2304"/>
        <w:gridCol w:w="2303"/>
        <w:gridCol w:w="2302"/>
        <w:gridCol w:w="2303"/>
      </w:tblGrid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6 punktów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5 punktów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4 punkty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3 punkty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2 punkty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1 punkt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Osiągnięcia w zakresie rozumienia, analizowania i rozwiązywania problemów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</w:t>
            </w:r>
            <w:r>
              <w:rPr>
                <w:color w:val="0070C0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 xml:space="preserve">w podstawie programowej, tzn.: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układa w logicznym porządku: obrazki, teksty, polecenia (instrukcje) składające się m.in. na codzienne czynności.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tworzy polecenie do określonego planu działania prowadzące do osiągnięcia celu.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rozwiązuje zadania, zagadki i łamigłówki prowadzące do odkrywania algorytmów.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Samodzielnie układa w logicznym porządku: obrazki, teksty, polecenia (instrukcje) składające się m.in. na codzienne czynności.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tworzy polecenie do określonego planu działania prowadzące do osiągnięcia celu.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rozwiązuje zadania, zagadki i łamigłówki prowadzące do odkrywania algorytmów.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samodzielnie układa w logicznym porządku: obrazki, teksty, polecenia (instrukcje) składające się m.in. na codzienne czynności.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samodzielnie tworzy polecenie do określonego planu działania prowadzące do osiągnięcia celu.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Zazwyczaj samodzielnie rozwiązuje zadania, zagadki i łamigłówki prowadzące do odkrywania algorytmów.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układa w logicznym porządku: obrazki, teksty, polecenia (instrukcje) składające się m.in. na codzienne czynności.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tworzy polecenie do określonego planu działania prowadzące do osiągnięcia celu.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 niewielką pomocą rozwiązuje zadania, zagadki i łamigłówki prowadzące do odkrywania algorytmów.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Tylko z pomocą układa w logicznym porządku: obrazki, teksty, polecenia (instrukcje) składające się m.in. na codzienne czynności.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Tylko z pomocą tworzy polecenie do określonego planu działania prowadzące do osiągnięcia celu.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Tylko z pomocą rozwiązuje zadania, zagadki i łamigłówki prowadzące do odkrywania algorytmów.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wykonuje poleceń według ustalonego planu na zajęciach edukacji informatycznej. 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programowania i rozwiązywania problemów z wykorzystaniem komputera i innych urządzeń cyfrowych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6276" w:hRule="atLeast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programuje wizualnie: proste sytuacje lub historyjki według pomysłów własnych i pomysłów opracowanych z innymi uczniami.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tworzy proste rysunki, powiększa, zmniejsza, kopiuje, wkleja i usuwa elementy graficzne.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zapisuje efekty swojej pracy we wskazanym miejscu.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programuje wizualnie: proste sytuacje lub historyjki według pomysłów własnych i pomysłów opracowanych z innymi uczniami.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tworzy proste rysunki, powiększa, zmniejsza, kopiuje, wkleja i usuwa elementy graficzne.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zapisuje efekty swojej pracy we wskazanym miejscu.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poprawnie programuje wizualnie: proste sytuacje lub historyjki według pomysłów własnych i pomysłów opracowanych z innymi uczniami.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samodzielnie tworzy proste rysunki, powiększa, zmniejsza, kopiuje, wkleja i usuwa elementy graficzne.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samodzielnie zapisuje efekty swojej pracy we wskazanym miejscu.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niewielką pomocą programuje wizualnie: proste sytuacje lub historyjki według pomysłów własnych i pomysłów opracowanych z innymi uczniami.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tworzy proste rysunki, powiększa, zmniejsza, kopiuje, wkleja i usuwa elementy graficzne.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zapisuje efekty swojej pracy we wskazanym miejscu.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Tylko z pomocą programuje wizualnie: proste sytuacje lub historyjki według pomysłów własnych i pomysłów opracowanych z innymi uczniami.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Tylko z pomocą tworzy proste rysunki, powiększa, zmniejsza, kopiuje, wkleja i usuwa elementy graficzne.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Tylko z pomocą zapisuje efekty swojej pracy we wskazanym miejscu.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wykonuje zadań z wykorzystaniem proponowanych programów i narzędzi. 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posługiwania się komputerem, urządzeniami cyfrowymi i sieciami komputerowymi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posługuje się komputerem, wykonując zadanie. 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korzysta z udostępnionych mu stron i zasobów internetowych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Samodzielnie posługuje się komputerem, wykonując zadanie.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korzysta z udostępnionych mu stron i zasobów internetowych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samodzielnie posługuje się komputerem, wykonując zadanie.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samodzielnie korzysta z udostępnionych mu stron i zasobów internetowych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niewielką pomocą posługuje się komputerem, wykonując zadanie.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korzysta z udostępnionych mu stron i zasobów internetowych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Tylko z pomocą posługuje się komputerem, wykonując zadanie.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Tylko z pomocą korzysta z udostępnionych mu stron i zasobów internetowych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potrafi samodzielnie ani z pomocą posługiwać się komputerem. 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rozwijania kompetencji społecznych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Zazwyczaj zgodnie współpracuje z uczniami, wymienia się z nimi pomysłami i doświadczeniami, wykorzystując technologię.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Nie zawsze zgodnie współpracuje z uczniami, wymienia się z nimi pomysłami i doświadczeniami, wykorzystując technologię.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Ma problemy ze zgodną współpracą z uczniami, wymianą pomysłów i doświadczeń, wykorzystując technologię.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współpracuje w czasie zajęć w pracach zespołowych, wymagających wykorzystania technologii. 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przestrzegania prawa i zasad bezpieczeństwa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posługuje się udostępnioną mu technologią zgodnie z ustalonymi zasadami.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rozróżnia pożądane i niepożądane zachowania innych osób korzystających z technologii, zwłaszcza w sieci internet.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posługuje się udostępnioną mu technologią zgodnie z ustalonymi zasadami.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rozróżnia pożądane i niepożądane zachowania innych osób korzystających z technologii, zwłaszcza w sieci internet.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samodzielnie posługuje się udostępnioną mu technologią zgodnie z ustalonymi zasadami.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Zazwyczaj poprawnie rozróżnia pożądane i niepożądane zachowania innych osób korzystających z technologii, zwłaszcza w sieci internet.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pomocą posługuje się udostępnioną mu technologią zgodnie z ustalonymi zasadami.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 pomocą rozróżnia pożądane i niepożądane zachowania innych osób korzystających z technologii, zwłaszcza w sieci internet.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Ze znaczną pomocą posługuje się udostępnioną mu technologią zgodnie z ustalonymi zasadami.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Ze znaczną pomocą rozróżnia pożądane i niepożądane zachowania innych osób korzystających z technologii, zwłaszcza w sieci internet.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potrafi korzystać z udostępnianych technologii komputerowych zgodnie z ustalonymi zasadami, zwłaszcza z sieci internet. 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color w:val="00B050"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MUZYCZNA</w:t>
      </w:r>
    </w:p>
    <w:tbl>
      <w:tblPr>
        <w:tblW w:w="138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2"/>
        <w:gridCol w:w="2304"/>
        <w:gridCol w:w="2303"/>
        <w:gridCol w:w="2302"/>
        <w:gridCol w:w="2303"/>
      </w:tblGrid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6 punktów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5 punktów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4 punkty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3 punkty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2 punkty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1 punkt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słuchania muzyki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8955" w:hRule="atLeast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</w:t>
            </w:r>
            <w:r>
              <w:rPr>
                <w:color w:val="0070C0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 xml:space="preserve">w podstawie programowej, tzn.: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Uważnie słucha, poszukuje źródeł dźwięku i je identyfikuje.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Uważnie słucha muzyki w połączeniu z aktywnością ruchową, gestami dźwiękotwórczymi: klaskanie, pstrykanie, tupanie, uderzanie o uda itp.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reaguje na sygnały muzyczne w różnych sytuacjach zadaniowych.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rozróżnia na podstawie słuchanego utworu muzykę: smutną, wesołą, skoczną, marszową itp. </w:t>
            </w:r>
          </w:p>
          <w:p>
            <w:pPr>
              <w:pStyle w:val="Default"/>
              <w:widowControl w:val="fals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Zawsze słucha w skupieniu krótkich utworów muzycznych.</w:t>
            </w:r>
          </w:p>
          <w:p>
            <w:pPr>
              <w:pStyle w:val="Default"/>
              <w:widowControl w:val="fals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Uważnie słucha, poszukuje źródeł dźwięku i je identyfikuje.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Uważnie słucha muzyki w połączeniu z aktywnością ruchową, gestami dźwiękotwórczymi: klaskanie, pstrykanie, tupanie, uderzanie o uda itp.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reaguje na sygnały muzyczne w różnych sytuacjach zadaniowych.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rozróżnia na podstawie słuchanego utworu muzykę: smutną, wesołą, skoczną, marszową itp. </w:t>
            </w:r>
          </w:p>
          <w:p>
            <w:pPr>
              <w:pStyle w:val="Default"/>
              <w:widowControl w:val="fals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Zawsze słucha w skupieniu krótkich utworów muzycznych.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uważnie słucha, poszukuje źródeł dźwięku i je identyfikuje.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uważnie słucha muzyki w połączeniu z aktywnością ruchową, gestami dźwiękotwórczymi: klaskanie, pstrykanie, tupanie, uderzanie o uda itp.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poprawnie reaguje na sygnały muzyczne w różnych sytuacjach zadaniowych.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Zazwyczaj samodzielnie odróżnia dźwięki muzyki, np. wysokie – niskie, długie – krótkie, ciche – głośne; zazwyczaj odróżnia i nazywa wybrane instrumenty muzyczne.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Zazwyczaj poprawnie rozróżnia na podstawie słuchanego utworu muzykę: smutną, wesołą, skoczną, marszową itp.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Zazwyczaj słucha w skupieniu krótkich utworów muzycznych.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Nie zawsze uważnie słucha, poszukuje źródeł dźwięku i je identyfikuje.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Nie zawsze uważnie słucha muzyki w połączeniu z aktywnością ruchową, gestami dźwiękotwórczymi: klaskanie, pstrykanie, tupanie, uderzanie o uda itp.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zawsze poprawnie reaguje na sygnały muzyczne w różnych sytuacjach zadaniowych.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Nie zawsze samodzielnie odróżnia dźwięki muzyki, np. wysokie – niskie, długie – krótkie, ciche – głośne; nie zawsze odróżnia i nazywa wybrane instrumenty muzyczne.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Nie zawsze poprawnie rozróżnia na podstawie słuchanego utworu muzykę: smutną, wesołą, skoczną, marszową itp.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Nie zawsze słucha w skupieniu krótkich utworów muzycznych.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Ma problem z uważnym słuchaniem, poszukiwaniem źródeł dźwięku i ich identyfikacją.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Ma problem ze słuchaniem muzyki w połączeniu z aktywnością ruchową, gestami dźwiękotwórczymi: klaskanie, pstrykanie, tupanie, uderzanie o uda itp.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Ma problem z poprawnym reagowaniem na sygnały muzyczne w różnych sytuacjach zadaniowych.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Ma problem z odróżnianiem dźwięków muzyki, np. wysokie – niskie, długie – krótkie, ciche – głośne, oraz odróżnianiem i nazywaniem wybranych instrumentów muzycznych.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Ma problem z rozróżnianiem na podstawie słuchanego utworu muzykę: smutną, wesołą, skoczną, marszową itp.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Ma problem z uważnym słuchaniem krótkich utworów muzycznych.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potrafi słuchać proponowanych utworów muzycznych i reagować na sygnały muzyczne w różnych sytuacjach zadaniowych. 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ekspresji muzycznej – śpiew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120" w:hRule="atLeast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Chętnie śpiewa różne zestawy głosek, sylaby, wykorzystuje poznane melodie i tworzy własne, naśladuje odgłosy zwierząt.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nuci poznane melodie, śpiewa piosenki podczas zabawy, nauki, uroczystości szkolnych, świąt, w tym świąt narodowych. 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Chętnie śpiewa śpiewanki, piosenki i pieśni charakterystyczne dla polskich tradycji i zwyczajów oraz kilka utworów patriotycznych. 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Chętnie śpiewa, dbając o prawidłową postawę, artykulację i oddech oraz zachowując naturalną skalę głosu.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rozpoznaje i śpiewa hymn Polski.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Chętnie śpiewa różne zestawy głosek, sylaby, wykorzystuje poznane melodie i tworzy własne, naśladuje odgłosy zwierząt.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nuci poznane melodie, śpiewa piosenki podczas zabawy, nauki, uroczystości szkolnych, świąt, w tym świąt narodowych. 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Chętnie śpiewa śpiewanki, piosenki i pieśni charakterystyczne dla polskich tradycji i zwyczajów oraz kilka utworów patriotycznych. 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Chętnie śpiewa, dbając o prawidłową postawę, artykulację i oddech oraz zachowując naturalną skalę głosu.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rozpoznaje i śpiewa hymn Polski.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śpiewa różne zestawy głosek, sylaby, wykorzystuje poznane melodie i tworzy własne, naśladuje odgłosy zwierząt.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poprawnie nuci poznane melodie, śpiewa piosenki podczas zabawy, nauki, uroczystości szkolnych, świąt, w tym świąt narodowych. 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śpiewa śpiewanki, piosenki i pieśni charakterystyczne dla polskich tradycji i zwyczajów oraz kilka utworów patriotycznych. 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poprawnie śpiewa, dbając o prawidłową postawę, artykulację i oddech oraz zachowując naturalną skalę głosu.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poprawnie rozpoznaje i śpiewa hymn Polski.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pomocą śpiewa różne zestawy głosek, sylaby, wykorzystuje poznane melodie i tworzy własne, naśladuje odgłosy zwierząt.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pomocą nuci poznane melodie, śpiewa piosenki podczas zabawy, nauki, uroczystości szkolnych, świąt, w tym świąt narodowych. 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poprawnie śpiewa śpiewanki, piosenki i pieśni charakterystyczne dla polskich tradycji i zwyczajów oraz kilka utworów patriotycznych. 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niewielką pomocą śpiewa, dbając o prawidłową postawę, artykulację i oddech oraz zachowując naturalną skalę głosu.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rozpoznaje i śpiewa hymn Polski,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Śpiewa niektóre zestawy głosek, sylaby, wykorzystuje poznane melodie, naśladuje odgłosy zwierząt.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Ze znaczną pomocą nuci poznane melodie, śpiewa piosenki podczas zabawy, nauki, uroczystości szkolnych, świąt, w tym świąt narodowych. 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pomocą śpiewa kilka śpiewanek, piosenek i pieśni charakterystycznych dla polskich tradycji i zwyczajów oraz kilka utworów patriotycznych. 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Często upominany/a śpiewa, dbając o prawidłową postawę, artykulację i oddech oraz zachowując naturalną skalę głosu.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Ze znaczną pomocą rozpoznaje i śpiewa hymn Polski,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uczestniczy w zespołowym śpiewie uczonych piosenek. 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Improwizacja ruchowa, rytmika i taniec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Chętnie tworzy improwizacje ruchowe inspirowane wyliczankami, rymowankami i rytmizowanymi tekstami.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Chętnie i samodzielnie wykonuje pląsy.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Chętnie i kreatywnie porusza się i tańczy według utworzonych przez siebie układów ruchowych, z rekwizytem, bez rekwizytu przy muzyce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Chętnie i poprawnie tańczy według układów ruchowych charakterystycznych dla wybranych tańców (w tym integracyjnych).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Chętnie tworzy improwizacje ruchowe inspirowane wyliczankami, rymowankami i rytmizowanymi tekstami.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Chętnie i samodzielnie wykonuje pląsy.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Chętnie i kreatywnie porusza się i tańczy według utworzonych przez siebie układów ruchowych, z rekwizytem, bez rekwizytu przy muzyce.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Chętnie i poprawnie tańczy według układów ruchowych charakterystycznych dla wybranych tańców (w tym integracyjnych).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tworzy improwizacje ruchowe inspirowane wyliczankami, rymowankami i rytmizowanymi tekstami.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i samodzielnie wykonuje pląsy.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porusza się i tańczy według utworzonych przez siebie układów ruchowych, z rekwizytem, bez rekwizytu przy muzyce.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Poprawnie tańczy według układów ruchowych charakterystycznych dla wybranych tańców (w tym integracyjnych).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pomocą tworzy improwizacje ruchowe inspirowane wyliczankami, rymowankami i rytmizowanymi tekstami.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poprawnie wykonuje pląsy.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Wykonuje czasem tańce według utworzonych przez siebie układów ruchowych, z rekwizytem, bez rekwizytu przy muzyce.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 pomocą tańczy według układów ruchowych charakterystycznych dla wybranych tańców (w tym integracyjnych).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Niechętnie tworzy improwizacje ruchowe inspirowane wyliczankami, rymowankami i rytmizowanymi tekstami.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Wykonuje pląsy tylko z pomocą.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Niechętnie porusza się i tańczy według utworzonych przez siebie układów ruchowych, z rekwizytem, bez rekwizytu przy muzyce.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Niechętnie tańczy według układów ruchowych charakterystycznych dla wybranych tańców (w tym integracyjnych).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Nie uczestniczy w improwizacjach ruchowych przy muzyce i w tańcach.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 na instrumentach muzycznych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gra zadane przez nauczyciela i własne schematy rytmiczne.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Chętnie i poprawnie realizuje schematy i tematy rytmiczne, eksperymentuje, używając np. patyczków, pudełek, papieru, trawy, piszczałek, gwizdków, kogucików na wodę.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Twórczo wykonuje instrumenty m.in. z materiałów naturalnych i innych oraz wykorzystuje te instrumenty do akompaniamentu, realizacji dźwięku podczas zabaw i zadań edukacyjnych.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wykonuje akompaniament do śpiewu, stosuje gesty dźwiękotwórcze (np. tupanie, klaskanie, pstrykanie, uderzanie o uda).</w:t>
            </w:r>
          </w:p>
          <w:p>
            <w:pPr>
              <w:pStyle w:val="Default"/>
              <w:widowControl w:val="fals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gra melodie piosenek i utworów instrumentalnych (do wyboru): na dzwonkach, ksylofonie, flecie podłużnym, flażolecie – fleciku polskim lub innych.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gra zadane przez nauczyciela i własne schematy rytmiczne.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Chętnie i poprawnie realizuje schematy i tematy rytmiczne, eksperymentuje, używając np. patyczków, pudełek, papieru, trawy, piszczałek, gwizdków, kogucików na wodę.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Twórczo wykonuje instrumenty m.in. z materiałów naturalnych i innych oraz wykorzystuje te instrumenty do akompaniamentu, realizacji dźwięku podczas zabaw i zadań edukacyjnych.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wykonuje akompaniament do śpiewu, stosuje gesty dźwiękotwórcze (np. tupanie, klaskanie, pstrykanie, uderzanie o uda).</w:t>
            </w:r>
          </w:p>
          <w:p>
            <w:pPr>
              <w:pStyle w:val="Default"/>
              <w:widowControl w:val="fals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Poprawnie gra melodie piosenek i utworów instrumentalnych (do wyboru): na dzwonkach, ksylofonie, flecie podłużnym, flażolecie – fleciku polskim lub innych.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poprawnie gra zadane przez nauczyciela i własne schematy rytmiczne.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Najczęściej poprawnie realizuje schematy i tematy rytmiczne, eksperymentuje, używając np. patyczków, pudełek, papieru, trawy, piszczałek, gwizdków, kogucików na wodę.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wykonuje instrumenty m.in. z materiałów naturalnych i innych oraz wykorzystuje te instrumenty do akompaniamentu, realizacji dźwięku podczas zabaw i zadań edukacyjnych.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poprawnie wykonuje akompaniament do śpiewu, stosuje gesty dźwiękotwórcze (np. tupanie, klaskanie, pstrykanie, uderzanie o uda).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gra melodie piosenek i utworów instrumentalnych (do wyboru): na dzwonkach, ksylofonie, flecie podłużnym, flażolecie – fleciku polskim lub innych.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pomocą gra zadane przez nauczyciela schematy rytmiczne.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pomocą realizuje schematy i tematy rytmiczne, eksperymentuje, używając np. patyczków, pudełek, papieru, trawy, piszczałek, gwizdków, kogucików na wodę.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pomocą wykonuje instrumenty m.in. z materiałów naturalnych i innych oraz wykorzystuje te instrumenty do akompaniamentu, realizacji dźwięku podczas zabaw i zadań edukacyjnych.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pomocą wykonuje akompaniament do śpiewu, stosuje gesty dźwiękotwórcze (np. tupanie, klaskanie, pstrykanie, uderzanie o uda).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 pomocą gra melodie piosenek i utworów instrumentalnych (do wyboru): na dzwonkach, ksylofonie, flecie podłużnym, flażolecie – fleciku polskim lub innych.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gra nieliczne zadane przez nauczyciela schematy rytmiczne.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pomocą realizuje niektóre schematy i tematy rytmiczne, eksperymentuje, używając np. patyczków, pudełek, papieru, trawy, piszczałek, gwizdków, kogucików na wodę.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Ze znaczną pomocą wykonuje instrumenty m.in. z materiałów naturalnych i innych oraz wykorzystuje te instrumenty do akompaniamentu, realizacji dźwięku podczas zabaw i zadań edukacyjnych.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Czasami wykonuje akompaniament do śpiewu, stosuje gesty dźwiękotwórcze (np. tupanie, klaskanie, pstrykanie, uderzanie o uda).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Gra nieliczne melodie piosenek i utworów instrumentalnych (do wyboru):</w:t>
            </w:r>
            <w:r>
              <w:rPr/>
              <w:t xml:space="preserve"> </w:t>
            </w:r>
            <w:r>
              <w:rPr>
                <w:rFonts w:ascii="Times New Roman" w:hAnsi="Times New Roman"/>
              </w:rPr>
              <w:t>na dzwonkach, ksylofonie, flecie podłużnym, flażolecie – fleciku polskim lub innych.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gra zadanych przez nauczyciela schematów rytmicznych.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wykonuje instrumentów m.in. z materiałów naturalnych i innych.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Nie wykonuje akompaniamentu do śpiewu, stosuje gesty dźwiękotwórcze (np. tupanie, klaskanie, pstrykanie, uderzanie o uda).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Nie gra melodii piosenek i utworów instrumentalnych, do wyboru: na dzwonkach, ksylofonie, flecie podłużnym, flażolecie – fleciku polskim lub innych.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znajomości form zapisu dźwięku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korzysta z wybranego zapisu melodii w czasie gry na wybranym instrumencie: dzwonkach, ksylofonie, flecie podłużnym, flażolecie – fleciku polskim.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korzysta z wybranego zapisu melodii w czasie gry na wybranym instrumencie: dzwonkach, ksylofonie, flecie podłużnym, flażolecie – fleciku polskim.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poprawnie korzysta z wybranego zapisu melodii w czasie gry na wybranym instrumencie: dzwonkach, ksylofonie, flecie podłużnym, flażolecie – fleciku polskim.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pomocą korzysta z wybranego zapisu melodii w czasie gry na wybranym instrumencie: dzwonkach, ksylofonie, flecie podłużnym, flażolecie – fleciku polskim.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Ze znaczną pomocą korzysta z wybranego zapisu melodii w czasie gry na instrumencie: dzwonkach, ksylofonie, flecie podłużnym, flażolecie – fleciku polskim.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korzysta z pomocy podczas odczytywania zapisu melodii w czasie gry na instrumencie: dzwonkach, ksylofonie, flecie podłużnym, flażolecie – fleciku polskim. 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color w:val="00B050"/>
        </w:rPr>
      </w:pPr>
      <w:r>
        <w:rPr>
          <w:rFonts w:ascii="Times New Roman" w:hAnsi="Times New Roman"/>
          <w:b/>
          <w:color w:val="00B050"/>
        </w:rPr>
        <w:t>WYCHOWANIE FIZYCZNE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u w:val="single"/>
          <w:lang w:eastAsia="pl-PL"/>
        </w:rPr>
      </w:pPr>
      <w:r>
        <w:rPr>
          <w:rFonts w:eastAsia="Times New Roman" w:ascii="Times New Roman" w:hAnsi="Times New Roman"/>
          <w:u w:val="single"/>
          <w:lang w:eastAsia="pl-PL"/>
        </w:rPr>
        <w:t>Ocenianie na lekcjach wychowania fizycznego w klasie pierwszej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i/>
          <w:i/>
          <w:sz w:val="18"/>
          <w:szCs w:val="18"/>
          <w:lang w:eastAsia="pl-PL"/>
        </w:rPr>
      </w:pPr>
      <w:r>
        <w:rPr>
          <w:rFonts w:eastAsia="Times New Roman" w:ascii="Times New Roman" w:hAnsi="Times New Roman"/>
          <w:i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18"/>
          <w:szCs w:val="18"/>
          <w:lang w:eastAsia="pl-PL"/>
        </w:rPr>
      </w:pPr>
      <w:r>
        <w:rPr>
          <w:rFonts w:eastAsia="Times New Roman" w:ascii="Times New Roman" w:hAnsi="Times New Roman"/>
          <w:sz w:val="18"/>
          <w:szCs w:val="18"/>
          <w:lang w:eastAsia="pl-PL"/>
        </w:rPr>
        <w:t>1. W klasach I–III szkoły podstawowej śródroczne i roczne oceny klasyfikacyjne są ocenami opisowymi.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18"/>
          <w:szCs w:val="18"/>
          <w:lang w:eastAsia="pl-PL"/>
        </w:rPr>
      </w:pPr>
      <w:r>
        <w:rPr>
          <w:rFonts w:eastAsia="Times New Roman" w:ascii="Times New Roman" w:hAnsi="Times New Roman"/>
          <w:sz w:val="18"/>
          <w:szCs w:val="18"/>
          <w:lang w:eastAsia="pl-PL"/>
        </w:rPr>
        <w:t>2. Opisowa ocena śródroczna i roczna wynika bezpośrednio z cząstkowych ocen wspomagających, uzyskanych przez ucznia w ciągu każdego semestru.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18"/>
          <w:szCs w:val="18"/>
          <w:lang w:eastAsia="pl-PL"/>
        </w:rPr>
      </w:pPr>
      <w:r>
        <w:rPr>
          <w:rFonts w:eastAsia="Times New Roman" w:ascii="Times New Roman" w:hAnsi="Times New Roman"/>
          <w:sz w:val="18"/>
          <w:szCs w:val="18"/>
          <w:lang w:eastAsia="pl-PL"/>
        </w:rPr>
        <w:t>3. Na cząstkowe oceny wspomagające składają się następujące elementy pracy ucznia: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/>
          <w:sz w:val="18"/>
          <w:szCs w:val="18"/>
          <w:lang w:eastAsia="pl-PL"/>
        </w:rPr>
      </w:pPr>
      <w:r>
        <w:rPr>
          <w:rFonts w:eastAsia="Times New Roman" w:ascii="Times New Roman" w:hAnsi="Times New Roman"/>
          <w:sz w:val="18"/>
          <w:szCs w:val="18"/>
          <w:lang w:eastAsia="pl-PL"/>
        </w:rPr>
        <w:t>aktywność na zajęciach,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/>
          <w:sz w:val="18"/>
          <w:szCs w:val="18"/>
          <w:lang w:eastAsia="pl-PL"/>
        </w:rPr>
      </w:pPr>
      <w:r>
        <w:rPr>
          <w:rFonts w:eastAsia="Times New Roman" w:ascii="Times New Roman" w:hAnsi="Times New Roman"/>
          <w:sz w:val="18"/>
          <w:szCs w:val="18"/>
          <w:lang w:eastAsia="pl-PL"/>
        </w:rPr>
        <w:t>zaangażowanie i wkład w wykonywane ćwiczenia,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/>
          <w:sz w:val="18"/>
          <w:szCs w:val="18"/>
          <w:lang w:eastAsia="pl-PL"/>
        </w:rPr>
      </w:pPr>
      <w:r>
        <w:rPr>
          <w:rFonts w:eastAsia="Times New Roman" w:ascii="Times New Roman" w:hAnsi="Times New Roman"/>
          <w:sz w:val="18"/>
          <w:szCs w:val="18"/>
          <w:lang w:eastAsia="pl-PL"/>
        </w:rPr>
        <w:t>samodzielność i kreatywność,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/>
          <w:sz w:val="18"/>
          <w:szCs w:val="18"/>
          <w:lang w:eastAsia="pl-PL"/>
        </w:rPr>
      </w:pPr>
      <w:r>
        <w:rPr>
          <w:rFonts w:eastAsia="Times New Roman" w:ascii="Times New Roman" w:hAnsi="Times New Roman"/>
          <w:sz w:val="18"/>
          <w:szCs w:val="18"/>
          <w:lang w:eastAsia="pl-PL"/>
        </w:rPr>
        <w:t>zainteresowanie przedmiotem,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/>
          <w:sz w:val="18"/>
          <w:szCs w:val="18"/>
          <w:lang w:eastAsia="pl-PL"/>
        </w:rPr>
      </w:pPr>
      <w:r>
        <w:rPr>
          <w:rFonts w:eastAsia="Times New Roman" w:ascii="Times New Roman" w:hAnsi="Times New Roman"/>
          <w:sz w:val="18"/>
          <w:szCs w:val="18"/>
          <w:lang w:eastAsia="pl-PL"/>
        </w:rPr>
        <w:t>przestrzeganie zasad bezpieczeństwa podczas zajęć ruchowych.</w:t>
      </w:r>
    </w:p>
    <w:p>
      <w:pPr>
        <w:pStyle w:val="Normal"/>
        <w:jc w:val="center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tbl>
      <w:tblPr>
        <w:tblW w:w="1428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69"/>
        <w:gridCol w:w="2371"/>
        <w:gridCol w:w="2370"/>
        <w:gridCol w:w="2369"/>
        <w:gridCol w:w="2371"/>
        <w:gridCol w:w="2371"/>
        <w:gridCol w:w="61"/>
      </w:tblGrid>
      <w:tr>
        <w:trPr/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6 punktów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5 punktów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4 punkty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3 punkty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2 punkty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1 punkt</w:t>
            </w:r>
          </w:p>
        </w:tc>
        <w:tc>
          <w:tcPr>
            <w:tcW w:w="6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4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utrzymania higieny osobistej i zdrowia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 xml:space="preserve">Uczeń/ uczennica uczestniczy w dodatkowych zajęciach sportowych szkolnych i pozaszkolnych. Uczestniczy w konkursach lub mitingach sportowych oraz: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Zawsze utrzymuje w czystości ręce i całe ciało, przebiera się przed zajęciami ruchowymi i po ich zakończeniu; wykonuje te czynności samodzielnie i w stosownym momencie.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Zawsze dostosowuje strój do rodzaju pogody i pory roku w trakcie zajęć ruchowych odpowiednio na świeżym powietrzu i w pomieszczeniu.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wyjaśnia znaczenie ruchu w procesie utrzymania zdrowia.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Zawsze przygotowuje we właściwych sytuacjach i w odpowiedni sposób swoje ciało do wykonywania ruchu.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Ma świadomość znaczenia systematyczności i wytrwałości w wykonywaniu ćwiczeń.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Zawsze uznaje, że każdy człowiek ma inne możliwości w zakresie sprawności fizycznej, akceptuje sytuację dzieci, które z uwagi na chorobę nie mogą być sprawne w każdej formie ruchu.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Zawsze utrzymuje w czystości ręce i całe ciało, przebiera się przed zajęciami ruchowymi i po ich zakończeniu; wykonuje te czynności samodzielnie i w stosownym momencie.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Zawsze dostosowuje strój do rodzaju pogody i pory roku w trakcie zajęć ruchowych odpowiednio na świeżym powietrzu i w pomieszczeniu.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wyjaśnia znaczenie ruchu w procesie utrzymania zdrowia.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Zawsze przygotowuje we właściwych sytuacjach i w odpowiedni sposób swoje ciało do wykonywania ruchu.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Ma świadomość znaczenia systematyczności i wytrwałości w wykonywaniu ćwiczeń.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Zawsze uznaje, że każdy człowiek ma inne możliwości w zakresie sprawności fizycznej, akceptuje sytuację dzieci, które z uwagi na chorobę nie mogą być sprawne w każdej formie ruchu.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utrzymuje w czystości ręce i całe ciało, przebiera się przed zajęciami ruchowymi i po ich zakończeniu; wykonuje te czynności samodzielnie i w stosownym momencie.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dostosowuje strój do rodzaju pogody i pory roku w trakcie zajęć ruchowych odpowiednio na świeżym powietrzu i w pomieszczeniu.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poprawnie wyjaśnia znaczenie ruchu w procesie utrzymania zdrowia.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przygotowuje we właściwych sytuacjach i w odpowiedni sposób swoje ciało do wykonywania ruchu.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Ma coraz większą świadomość znaczenia systematyczności i wytrwałości w wykonywaniu ćwiczeń.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Zazwyczaj uznaje, że każdy człowiek ma inne możliwości w zakresie sprawności fizycznej, akceptuje sytuację dzieci, które z uwagi na chorobę nie mogą być sprawne w każdej formie ruchu.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pomocą utrzymuje w czystości ręce i całe ciało, przebiera się przed zajęciami ruchowymi i po ich zakończeniu; wykonuje te czynności samodzielnie i w stosownym momencie.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pomocą dostosowuje strój do rodzaju pogody i pory roku w trakcie zajęć ruchowych odpowiednio na świeżym powietrzu i w pomieszczeniu.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pomocą wyjaśnia znaczenie ruchu w procesie utrzymania zdrowia.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pomocą przygotowuje we właściwych sytuacjach i w odpowiedni sposób swoje ciało do wykonywania ruchu.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Wymaga jeszcze przypominania, by wyrobić świadomość znaczenia systematyczności i wytrwałości w wykonywaniu ćwiczeń.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Wymaga przypominania, że każdy człowiek ma inne możliwości w zakresie sprawności fizycznej, akceptuje sytuację dzieci, które z uwagi na chorobę nie mogą być sprawne w każdej formie ruchu.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Ze znaczną pomocą utrzymuje w czystości ręce i całe ciało, przebiera się przed zajęciami ruchowymi i po ich zakończeniu; wykonuje te czynności samodzielnie i w stosownym momencie.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Coraz częściej dostosowuje strój do rodzaju pogody i pory roku w trakcie zajęć ruchowych odpowiednio na świeżym powietrzu i w pomieszczeniu.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Wymaga pomocy, by wyjaśnić znaczenie ruchu w procesie utrzymania zdrowia.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Wymaga znacznej pomocy, by przygotować we właściwych sytuacjach i w odpowiedni sposób swoje ciało do wykonywania ruchu.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Ma problem ze zrozumieniem znaczenia systematyczności i wytrwałości w wykonywaniu ćwiczeń.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Ma problem z uznaniem, że każdy człowiek ma inne możliwości w zakresie sprawności fizycznej, akceptuje sytuację dzieci, które z uwagi na chorobę nie mogą być sprawne w każdej formie ruchu.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utrzymuje w czystości całego ciała, nie przebiera się przed zajęciami ruchowymi i po ich zakończeniu.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dostosowuje stroju do rodzaju pogody i pory roku w trakcie zajęć ruchowych odpowiednio na świeżym powietrzu i w pomieszczeniu.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Ma problem, by wyjaśnić znaczenie ruchu w procesie utrzymania zdrowia.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Nie rozumie znaczenia systematyczności i wytrwałości w wykonywaniu ćwiczeń.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Nie rozumie, że każdy człowiek ma inne możliwości w zakresie sprawności fizycznej, nie potrafi zaakceptować sytuacji dzieci, które z uwagi na chorobę nie mogą być sprawne w każdej formie ruchu.</w:t>
            </w:r>
          </w:p>
        </w:tc>
        <w:tc>
          <w:tcPr>
            <w:tcW w:w="6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4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sprawności motorycznych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Zawsze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Zawsze sprawnie pokonuje w biegu przeszkody naturalne i sztuczne, biega, wysoko unosząc kolana, biega w różnym tempie, realizuje marszobieg. 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Sprawnie wykonuje przeskok zawrotny przez ławeczkę, naskoki i zeskoki, skoki zajęcze. 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Sprawnie wykonuje ćwiczenia zwinnościowe: 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czworakowanie ze zmianą kierunku i tempa ruchu,</w:t>
            </w:r>
          </w:p>
          <w:p>
            <w:pPr>
              <w:pStyle w:val="Default"/>
              <w:widowControl w:val="false"/>
              <w:spacing w:before="0"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c) wspina się, </w:t>
            </w:r>
          </w:p>
          <w:p>
            <w:pPr>
              <w:pStyle w:val="Default"/>
              <w:widowControl w:val="false"/>
              <w:spacing w:before="0"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>
            <w:pPr>
              <w:pStyle w:val="Default"/>
              <w:widowControl w:val="false"/>
              <w:spacing w:before="0"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e) podnoszenie i przenoszenie przyborów. </w:t>
            </w:r>
          </w:p>
          <w:p>
            <w:pPr>
              <w:pStyle w:val="Default"/>
              <w:widowControl w:val="false"/>
              <w:spacing w:before="0"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Sprawnie wykonuje ćwiczenia równoważne bez przyboru i z przyborem, np. na ławeczce gimnastycznej. </w:t>
            </w:r>
          </w:p>
          <w:p>
            <w:pPr>
              <w:pStyle w:val="Default"/>
              <w:widowControl w:val="false"/>
              <w:rPr>
                <w:b/>
                <w:b/>
              </w:rPr>
            </w:pPr>
            <w:r>
              <w:rPr>
                <w:color w:val="auto"/>
                <w:sz w:val="22"/>
                <w:szCs w:val="22"/>
              </w:rPr>
              <w:t>- Poprawnie i samodzielnie wykonuje ćwiczenia prowadzące do zapobiegania wadom postawy.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Zawsze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Zawsze sprawnie pokonuje w biegu przeszkody naturalne i sztuczne, biega, wysoko unosząc kolana, biega w różnym tempie, realizuje marszobieg. 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Sprawnie wykonuje przeskok zawrotny przez ławeczkę, naskoki i zeskoki, skoki zajęcze. 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Sprawnie wykonuje ćwiczenia zwinnościowe: 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czworakowanie ze zmianą kierunku i tempa ruchu,</w:t>
            </w:r>
          </w:p>
          <w:p>
            <w:pPr>
              <w:pStyle w:val="Default"/>
              <w:widowControl w:val="false"/>
              <w:spacing w:before="0"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c) wspina się, </w:t>
            </w:r>
          </w:p>
          <w:p>
            <w:pPr>
              <w:pStyle w:val="Default"/>
              <w:widowControl w:val="false"/>
              <w:spacing w:before="0"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>
            <w:pPr>
              <w:pStyle w:val="Default"/>
              <w:widowControl w:val="false"/>
              <w:spacing w:before="0"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e) podnoszenie i przenoszenie przyborów. </w:t>
            </w:r>
          </w:p>
          <w:p>
            <w:pPr>
              <w:pStyle w:val="Default"/>
              <w:widowControl w:val="false"/>
              <w:spacing w:before="0"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Sprawnie wykonuje ćwiczenia równoważne bez przyboru i z przyborem, np. na ławeczce gimnastycznej. </w:t>
            </w:r>
          </w:p>
          <w:p>
            <w:pPr>
              <w:pStyle w:val="Default"/>
              <w:widowControl w:val="false"/>
              <w:rPr>
                <w:b/>
                <w:b/>
              </w:rPr>
            </w:pPr>
            <w:r>
              <w:rPr>
                <w:color w:val="auto"/>
                <w:sz w:val="22"/>
                <w:szCs w:val="22"/>
              </w:rPr>
              <w:t>- Poprawnie i samodzielnie wykonuje ćwiczenia prowadzące do zapobiegania wadom postawy.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sprawnie pokonuje w biegu przeszkody naturalne i sztuczne, biega, wysoko unosząc kolana, biega w różnym tempie, realizuje marszobieg. 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sprawnie wykonuje przeskok zawrotny przez ławeczkę, naskoki i zeskoki, skoki zajęcze. 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sprawnie wykonuje ćwiczenia zwinnościowe: 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czworakowanie ze zmianą kierunku i tempa ruchu,</w:t>
            </w:r>
          </w:p>
          <w:p>
            <w:pPr>
              <w:pStyle w:val="Default"/>
              <w:widowControl w:val="false"/>
              <w:spacing w:before="0"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c) wspina się, </w:t>
            </w:r>
          </w:p>
          <w:p>
            <w:pPr>
              <w:pStyle w:val="Default"/>
              <w:widowControl w:val="false"/>
              <w:spacing w:before="0"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>
            <w:pPr>
              <w:pStyle w:val="Default"/>
              <w:widowControl w:val="false"/>
              <w:spacing w:before="0"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e) podnoszenie i przenoszenie przyborów. </w:t>
            </w:r>
          </w:p>
          <w:p>
            <w:pPr>
              <w:pStyle w:val="Default"/>
              <w:widowControl w:val="false"/>
              <w:spacing w:before="0"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Zazwyczaj sprawnie wykonuje ćwiczenia równoważne bez przyboru i z przyborem, np. na ławeczce gimnastycznej. </w:t>
            </w:r>
          </w:p>
          <w:p>
            <w:pPr>
              <w:pStyle w:val="Default"/>
              <w:widowControl w:val="fals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Zazwyczaj poprawnie wykonuje ćwiczenia prowadzące do zapobiegania wadom postawy.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przyjmuje podstawowe pozycje do ćwiczeń: postawa zasadnicza, rozkrok, wykrok, zakrok, stanie jednonóż, klęk podparty, przysiad podparty, podpór przodem, podpór tyłem, siad klęczny, skrzyżny, skulony, prosty. 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Stara się poprawnie pokonywać w biegu przeszkody naturalne i sztuczne, biegać, wysoko unosząc kolana, biegać w różnym tempie, realizować marszobieg. 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Stara się samodzielnie wykonać przeskok zawrotny przez ławeczkę, naskoki i zeskoki, skoki zajęcze. 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Stara się poprawnie wykonywać ćwiczenia zwinnościowe: 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czworakowanie ze zmianą kierunku i tempa ruchu,</w:t>
            </w:r>
          </w:p>
          <w:p>
            <w:pPr>
              <w:pStyle w:val="Default"/>
              <w:widowControl w:val="false"/>
              <w:spacing w:before="0"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c) wspina się, </w:t>
            </w:r>
          </w:p>
          <w:p>
            <w:pPr>
              <w:pStyle w:val="Default"/>
              <w:widowControl w:val="false"/>
              <w:spacing w:before="0"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>
            <w:pPr>
              <w:pStyle w:val="Default"/>
              <w:widowControl w:val="false"/>
              <w:spacing w:before="0"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e) podnoszenie i przenoszenie przyborów. </w:t>
            </w:r>
          </w:p>
          <w:p>
            <w:pPr>
              <w:pStyle w:val="Default"/>
              <w:widowControl w:val="false"/>
              <w:spacing w:before="0"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Stara się poprawnie wykonać ćwiczenia równoważne bez przyboru i z przyborem, np. na ławeczce gimnastycznej. </w:t>
            </w:r>
          </w:p>
          <w:p>
            <w:pPr>
              <w:pStyle w:val="Default"/>
              <w:widowControl w:val="false"/>
              <w:rPr>
                <w:b/>
                <w:b/>
              </w:rPr>
            </w:pPr>
            <w:r>
              <w:rPr>
                <w:color w:val="auto"/>
                <w:sz w:val="22"/>
                <w:szCs w:val="22"/>
              </w:rPr>
              <w:t>- Stara się wykonywać ćwiczenia prowadzące do zapobiegania wadom postawy.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Ze znaczną pomocą przyjmuje podstawowe pozycje do ćwiczeń: postawa zasadnicza, rozkrok, wykrok, zakrok, stanie jednonóż, klęk podparty, przysiad podparty, podpór przodem, podpór tyłem, siad klęczny, skrzyżny, skulony, prosty. 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Ma problemy z pokonaniem w biegu przeszkód naturalnych i sztucznych, biegiem z wysokim unoszeniem kolan, biegiem w różnym tempie, realizacją marszobiegu. 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Tylko z pomocą wykonuje przeskok zawrotny przez ławeczkę, naskoki i zeskoki, skoki zajęcze. 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pomocą wykonuje ćwiczenia zwinnościowe: 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czworakowanie ze zmianą kierunku i tempa ruchu,</w:t>
            </w:r>
          </w:p>
          <w:p>
            <w:pPr>
              <w:pStyle w:val="Default"/>
              <w:widowControl w:val="false"/>
              <w:spacing w:before="0"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c) wspina się, </w:t>
            </w:r>
          </w:p>
          <w:p>
            <w:pPr>
              <w:pStyle w:val="Default"/>
              <w:widowControl w:val="false"/>
              <w:spacing w:before="0"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>
            <w:pPr>
              <w:pStyle w:val="Default"/>
              <w:widowControl w:val="false"/>
              <w:spacing w:before="0"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e) podnoszenie i przenoszenie przyborów. </w:t>
            </w:r>
          </w:p>
          <w:p>
            <w:pPr>
              <w:pStyle w:val="Default"/>
              <w:widowControl w:val="false"/>
              <w:spacing w:before="0"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 pomocą wykonuje ćwiczenia równoważne bez przyboru i z przyborem, np. na ławeczce gimnastycznej. </w:t>
            </w:r>
          </w:p>
          <w:p>
            <w:pPr>
              <w:pStyle w:val="Default"/>
              <w:widowControl w:val="false"/>
              <w:rPr>
                <w:b/>
                <w:b/>
              </w:rPr>
            </w:pPr>
            <w:r>
              <w:rPr>
                <w:color w:val="auto"/>
                <w:sz w:val="22"/>
                <w:szCs w:val="22"/>
              </w:rPr>
              <w:t>- Z pomocą wykonuje ćwiczenia prowadzące do zapobiegania wadom postawy.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Odmawia wykonywania ćwiczeń podczas zajęć ruchowych. </w:t>
            </w:r>
          </w:p>
        </w:tc>
      </w:tr>
      <w:tr>
        <w:trPr/>
        <w:tc>
          <w:tcPr>
            <w:tcW w:w="14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różnych form rekreacyjno-sportowych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Chętnie organizuje zespołową zabawę lub grę ruchową z wykorzystaniem przyboru lub bez niego.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Zawsze zachowuje powściągliwość w ocenie sprawności fizycznej koleżanek i kolegów – uczestników zabawy, respektuje ich prawo do indywidualnego tempa rozwoju, radzi sobie w sytuacji przegranej i akceptuje zwycięstwo, np. drużyny przeciwnej, gratuluje drużynie zwycięskiej sukcesu.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Chętnie uczestniczy w zabawach i grach zespołowych z wykorzystaniem różnych rodzajów piłek.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Chętnie wykonuje prawidłowo elementy charakterystyczne dla gier zespołowych.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Chętnie organizuje zespołową zabawę lub grę ruchową z wykorzystaniem przyboru lub bez niego.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Zawsze zachowuje powściągliwość w ocenie sprawności fizycznej koleżanek i kolegów – uczestników zabawy, respektuje ich prawo do indywidualnego tempa rozwoju, radzi sobie w sytuacji przegranej i akceptuje zwycięstwo, np. drużyny przeciwnej, gratuluje drużynie zwycięskiej sukcesu.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Chętnie uczestniczy w zabawach i grach zespołowych z wykorzystaniem różnych rodzajów piłek.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Chętnie wykonuje prawidłowo elementy charakterystyczne dla gier zespołowych.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organizuje zespołową zabawę lub grę ruchową z wykorzystaniem przyboru lub bez niego.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Najczęściej zachowuje powściągliwość w ocenie sprawności fizycznej koleżanek i kolegów – uczestników zabawy, respektuje ich prawo do indywidualnego tempa rozwoju, radzi sobie w sytuacji przegranej i akceptuje zwycięstwo, np. drużyny przeciwnej, gratuluje drużynie zwycięskiej sukcesu.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Najczęściej respektuje przepisy, reguły zabaw i gier ruchowych, przepisy ruchu drogowego w odniesieniu do pieszych, rowerzystów, rolkarzy, biegaczy i innych osób, których poruszanie się w miejscu publicznym może stwarzać zagrożenie.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Uczestniczy w zabawach i grach zespołowych z wykorzystaniem różnych rodzajów piłek.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Wykonuje prawidłowo elementy charakterystyczne dla gier zespołowych.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pomocą organizuje zespołową zabawę lub grę ruchową z wykorzystaniem przyboru lub bez niego.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Stara się zachować powściągliwość w ocenie sprawności fizycznej koleżanek i kolegów – uczestników zabawy, respektuje ich prawo do indywidualnego tempa rozwoju, radzi sobie w sytuacji przegranej i akceptuje zwycięstwo, np. drużyny przeciwnej, gratuluje drużynie zwycięskiej sukcesu.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Stara się respektować przepisy, reguły zabaw i gier ruchowych, przepisy ruchu drogowego w odniesieniu do pieszych, rowerzystów, rolkarzy, biegaczy i innych osób, których poruszanie się w miejscu publicznym może stwarzać zagrożenie.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Stara się uczestniczyć w zabawach i grach zespołowych z wykorzystaniem różnych rodzajów piłek.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Stara się wykonywać prawidłowo elementy charakterystyczne dla gier zespołowych.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Niechętnie organizuje zespołową zabawę lub grę ruchową z wykorzystaniem przyboru lub bez niego.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Ma problem z zachowaniem powściągliwości w ocenie sprawności fizycznej koleżanek i kolegów – uczestników zabawy, respektowaniem ich prawa do indywidualnego tempa rozwoju oraz radzeniem sobie w sytuacji przegranej i akceptacji zwycięstwa, np. drużyny przeciwnej, ma problem z gratulowaniem drużynie zwycięskiej sukcesu.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Ma problem z respektowaniem przepisów, reguł zabaw i gier ruchowych, przepisów ruchu drogowego w odniesieniu do pieszych, rowerzystów, rolkarzy, biegaczy i innych osób, których poruszanie się w miejscu publicznym może stwarzać zagrożenie.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Niechętnie uczestniczy w zabawach i grach zespołowych z wykorzystaniem różnych rodzajów piłek.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Niechętnie wykonuje prawidłowo elementy charakterystyczne dla gier zespołowych.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 xml:space="preserve">Odmawia udziału w zajęciach zespołowych.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przestrzega zasad bezpieczeństwa podczas zajęć ruchowych indywidualnych i zespołowych. </w:t>
            </w:r>
          </w:p>
        </w:tc>
        <w:tc>
          <w:tcPr>
            <w:tcW w:w="6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ListParagraph"/>
        <w:ind w:left="786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</w:r>
    </w:p>
    <w:p>
      <w:pPr>
        <w:pStyle w:val="ListParagraph"/>
        <w:ind w:left="786" w:hanging="0"/>
        <w:jc w:val="center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</w:r>
    </w:p>
    <w:p>
      <w:pPr>
        <w:pStyle w:val="ListParagraph"/>
        <w:ind w:left="786" w:hanging="0"/>
        <w:jc w:val="center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</w:r>
    </w:p>
    <w:p>
      <w:pPr>
        <w:pStyle w:val="ListParagraph"/>
        <w:ind w:left="786" w:hanging="0"/>
        <w:jc w:val="center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</w:r>
    </w:p>
    <w:p>
      <w:pPr>
        <w:pStyle w:val="ListParagraph"/>
        <w:ind w:left="786" w:hanging="0"/>
        <w:jc w:val="center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</w:r>
    </w:p>
    <w:p>
      <w:pPr>
        <w:pStyle w:val="ListParagraph"/>
        <w:spacing w:before="0" w:after="200"/>
        <w:ind w:left="786" w:hanging="0"/>
        <w:contextualSpacing/>
        <w:jc w:val="center"/>
        <w:rPr>
          <w:rFonts w:ascii="Times New Roman" w:hAnsi="Times New Roman"/>
          <w:b/>
          <w:b/>
          <w:sz w:val="28"/>
          <w:szCs w:val="28"/>
          <w:u w:val="single"/>
        </w:rPr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6669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762b1"/>
    <w:rPr>
      <w:rFonts w:ascii="Tahoma" w:hAnsi="Tahoma" w:eastAsia="Calibri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66694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ab4ff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762b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ABFE6-5E67-40EF-A3BB-087457E55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LibreOffice/7.0.0.3$Windows_X86_64 LibreOffice_project/8061b3e9204bef6b321a21033174034a5e2ea88e</Application>
  <Pages>40</Pages>
  <Words>12428</Words>
  <Characters>81332</Characters>
  <CharactersWithSpaces>93383</CharactersWithSpaces>
  <Paragraphs>903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2020-10-21T09:32:00Z</dcterms:created>
  <dc:creator>Lidia</dc:creator>
  <dc:description/>
  <dc:language>pl-PL</dc:language>
  <cp:lastModifiedBy/>
  <cp:lastPrinted>2017-04-24T17:54:00Z</cp:lastPrinted>
  <dcterms:modified xsi:type="dcterms:W3CDTF">2021-10-26T18:52:06Z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